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B60" w:rsidRPr="007E0DC0" w:rsidRDefault="00882B60" w:rsidP="00882B60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7"/>
      </w:tblGrid>
      <w:tr w:rsidR="00882B60" w:rsidRPr="00882B60" w:rsidTr="00C71D5B">
        <w:tc>
          <w:tcPr>
            <w:tcW w:w="3114" w:type="dxa"/>
          </w:tcPr>
          <w:p w:rsidR="00882B60" w:rsidRPr="0062222F" w:rsidRDefault="00882B60" w:rsidP="00882B60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222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РАССМОТРЕНО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          </w:t>
            </w:r>
            <w:r w:rsidRPr="006222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На заседании педагогического совета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</w:t>
            </w:r>
            <w:r w:rsidR="00E93C0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15</w:t>
            </w:r>
            <w:r w:rsidR="005250B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«30» августа 2024</w:t>
            </w:r>
            <w:r w:rsidRPr="006222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882B60" w:rsidRPr="0040209D" w:rsidRDefault="00882B60" w:rsidP="00C71D5B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882B60" w:rsidRPr="0062222F" w:rsidRDefault="00882B60" w:rsidP="00C71D5B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882B60" w:rsidRPr="0062222F" w:rsidRDefault="00882B60" w:rsidP="00882B6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222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УТВЕРЖДЕНО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Директор________________ </w:t>
            </w:r>
            <w:proofErr w:type="spellStart"/>
            <w:r w:rsidRPr="006222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Железнякова</w:t>
            </w:r>
            <w:proofErr w:type="spellEnd"/>
            <w:r w:rsidRPr="006222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З.А.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    </w:t>
            </w:r>
            <w:r w:rsidRPr="006222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</w:t>
            </w:r>
            <w:r w:rsidR="00E93C0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каз № 134-О от «02» </w:t>
            </w:r>
            <w:proofErr w:type="gramStart"/>
            <w:r w:rsidR="00E93C0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сентября</w:t>
            </w:r>
            <w:r w:rsidR="005250B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2024</w:t>
            </w:r>
            <w:proofErr w:type="gramEnd"/>
            <w:r w:rsidRPr="006222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882B60" w:rsidRPr="0062222F" w:rsidRDefault="00882B60" w:rsidP="00C71D5B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E06D1" w:rsidRDefault="005E06D1" w:rsidP="00882B60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B66CC" w:rsidRPr="00D34CCE" w:rsidRDefault="00F123A2" w:rsidP="007C661B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34C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D34CCE">
        <w:rPr>
          <w:lang w:val="ru-RU"/>
        </w:rPr>
        <w:br/>
      </w:r>
      <w:bookmarkStart w:id="0" w:name="_GoBack"/>
      <w:r w:rsidRPr="00D34C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 организации проектной и учебно-исследовательской деятельности в школе</w:t>
      </w:r>
      <w:bookmarkEnd w:id="0"/>
    </w:p>
    <w:p w:rsidR="004B66CC" w:rsidRPr="00D34CCE" w:rsidRDefault="00F123A2" w:rsidP="007C661B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34C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4B66CC" w:rsidRPr="00D34CCE" w:rsidRDefault="00F123A2" w:rsidP="007C661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4CCE">
        <w:rPr>
          <w:rFonts w:hAnsi="Times New Roman" w:cs="Times New Roman"/>
          <w:color w:val="000000"/>
          <w:sz w:val="24"/>
          <w:szCs w:val="24"/>
          <w:lang w:val="ru-RU"/>
        </w:rPr>
        <w:t xml:space="preserve">1.1. Настоящее Положение определяет цели и задачи проектной и учебно-исследовательской деятельности в </w:t>
      </w:r>
      <w:r w:rsidR="009A5AD6">
        <w:rPr>
          <w:rFonts w:hAnsi="Times New Roman" w:cs="Times New Roman"/>
          <w:color w:val="000000"/>
          <w:sz w:val="24"/>
          <w:szCs w:val="24"/>
          <w:lang w:val="ru-RU"/>
        </w:rPr>
        <w:t>МА</w:t>
      </w:r>
      <w:r w:rsidRPr="00D34CCE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D34CCE">
        <w:rPr>
          <w:rFonts w:hAnsi="Times New Roman" w:cs="Times New Roman"/>
          <w:color w:val="000000"/>
          <w:sz w:val="24"/>
          <w:szCs w:val="24"/>
          <w:lang w:val="ru-RU"/>
        </w:rPr>
        <w:t>«СОШ</w:t>
      </w:r>
      <w:r w:rsidR="00D34CCE" w:rsidRPr="00D34CCE">
        <w:rPr>
          <w:rFonts w:hAnsi="Times New Roman" w:cs="Times New Roman"/>
          <w:color w:val="000000"/>
          <w:sz w:val="24"/>
          <w:szCs w:val="24"/>
          <w:lang w:val="ru-RU"/>
        </w:rPr>
        <w:t xml:space="preserve"> № </w:t>
      </w:r>
      <w:r w:rsidR="009A5AD6">
        <w:rPr>
          <w:rFonts w:hAnsi="Times New Roman" w:cs="Times New Roman"/>
          <w:color w:val="000000"/>
          <w:sz w:val="24"/>
          <w:szCs w:val="24"/>
          <w:lang w:val="ru-RU"/>
        </w:rPr>
        <w:t>13</w:t>
      </w:r>
      <w:r w:rsidR="00D34CCE" w:rsidRPr="00D34CCE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D34C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A5AD6">
        <w:rPr>
          <w:rFonts w:hAnsi="Times New Roman" w:cs="Times New Roman"/>
          <w:color w:val="000000"/>
          <w:sz w:val="24"/>
          <w:szCs w:val="24"/>
          <w:lang w:val="ru-RU"/>
        </w:rPr>
        <w:t xml:space="preserve">п.Черемухово </w:t>
      </w:r>
      <w:r w:rsidRPr="00D34CCE">
        <w:rPr>
          <w:rFonts w:hAnsi="Times New Roman" w:cs="Times New Roman"/>
          <w:color w:val="000000"/>
          <w:sz w:val="24"/>
          <w:szCs w:val="24"/>
          <w:lang w:val="ru-RU"/>
        </w:rPr>
        <w:t>(далее – Школа), порядок ее организации и общие требования к содержанию и оценке проектных и исследовательских работ обучающихся.</w:t>
      </w:r>
    </w:p>
    <w:p w:rsidR="004B66CC" w:rsidRPr="009A5AD6" w:rsidRDefault="00F123A2" w:rsidP="007C661B">
      <w:pPr>
        <w:spacing w:before="0" w:beforeAutospacing="0" w:after="0" w:afterAutospacing="0"/>
        <w:jc w:val="both"/>
        <w:rPr>
          <w:rFonts w:hAnsi="Times New Roman" w:cs="Times New Roman"/>
          <w:i/>
          <w:color w:val="000000"/>
          <w:sz w:val="24"/>
          <w:szCs w:val="24"/>
          <w:lang w:val="ru-RU"/>
        </w:rPr>
      </w:pPr>
      <w:r w:rsidRPr="009A5AD6">
        <w:rPr>
          <w:rFonts w:hAnsi="Times New Roman" w:cs="Times New Roman"/>
          <w:i/>
          <w:color w:val="000000"/>
          <w:sz w:val="24"/>
          <w:szCs w:val="24"/>
          <w:lang w:val="ru-RU"/>
        </w:rPr>
        <w:t>1.2. Настоящее положение разработано на основе:</w:t>
      </w:r>
    </w:p>
    <w:p w:rsidR="002B09BF" w:rsidRPr="009A5AD6" w:rsidRDefault="002B09BF" w:rsidP="007C661B">
      <w:pPr>
        <w:numPr>
          <w:ilvl w:val="0"/>
          <w:numId w:val="1"/>
        </w:numPr>
        <w:spacing w:before="0" w:beforeAutospacing="0" w:after="0" w:afterAutospacing="0"/>
        <w:ind w:right="180"/>
        <w:contextualSpacing/>
        <w:rPr>
          <w:rFonts w:hAnsi="Times New Roman" w:cs="Times New Roman"/>
          <w:i/>
          <w:color w:val="000000"/>
          <w:sz w:val="24"/>
          <w:szCs w:val="24"/>
          <w:lang w:val="ru-RU"/>
        </w:rPr>
      </w:pPr>
      <w:r w:rsidRPr="009A5AD6">
        <w:rPr>
          <w:rFonts w:hAnsi="Times New Roman" w:cs="Times New Roman"/>
          <w:i/>
          <w:color w:val="000000"/>
          <w:sz w:val="24"/>
          <w:szCs w:val="24"/>
          <w:lang w:val="ru-RU"/>
        </w:rPr>
        <w:t>Федерального закона от 29.12.2012 № 273-ФЗ «Об образовании в Российской Федерации»;</w:t>
      </w:r>
    </w:p>
    <w:p w:rsidR="002B09BF" w:rsidRPr="009A5AD6" w:rsidRDefault="002B09BF" w:rsidP="007C661B">
      <w:pPr>
        <w:numPr>
          <w:ilvl w:val="0"/>
          <w:numId w:val="1"/>
        </w:numPr>
        <w:spacing w:before="0" w:beforeAutospacing="0" w:after="0" w:afterAutospacing="0"/>
        <w:ind w:right="180"/>
        <w:contextualSpacing/>
        <w:rPr>
          <w:rFonts w:hAnsi="Times New Roman" w:cs="Times New Roman"/>
          <w:i/>
          <w:color w:val="000000"/>
          <w:sz w:val="24"/>
          <w:szCs w:val="24"/>
          <w:lang w:val="ru-RU"/>
        </w:rPr>
      </w:pPr>
      <w:r w:rsidRPr="009A5AD6">
        <w:rPr>
          <w:rFonts w:hAnsi="Times New Roman" w:cs="Times New Roman"/>
          <w:i/>
          <w:color w:val="000000"/>
          <w:sz w:val="24"/>
          <w:szCs w:val="24"/>
          <w:lang w:val="ru-RU"/>
        </w:rPr>
        <w:t>Федерального</w:t>
      </w:r>
      <w:r w:rsidRPr="009A5AD6">
        <w:rPr>
          <w:rFonts w:hAnsi="Times New Roman" w:cs="Times New Roman"/>
          <w:i/>
          <w:color w:val="000000"/>
          <w:sz w:val="24"/>
          <w:szCs w:val="24"/>
        </w:rPr>
        <w:t> </w:t>
      </w:r>
      <w:r w:rsidRPr="009A5AD6">
        <w:rPr>
          <w:rFonts w:hAnsi="Times New Roman" w:cs="Times New Roman"/>
          <w:i/>
          <w:color w:val="000000"/>
          <w:sz w:val="24"/>
          <w:szCs w:val="24"/>
          <w:lang w:val="ru-RU"/>
        </w:rPr>
        <w:t>государственного</w:t>
      </w:r>
      <w:r w:rsidRPr="009A5AD6">
        <w:rPr>
          <w:rFonts w:hAnsi="Times New Roman" w:cs="Times New Roman"/>
          <w:i/>
          <w:color w:val="000000"/>
          <w:sz w:val="24"/>
          <w:szCs w:val="24"/>
        </w:rPr>
        <w:t> </w:t>
      </w:r>
      <w:r w:rsidRPr="009A5AD6">
        <w:rPr>
          <w:rFonts w:hAnsi="Times New Roman" w:cs="Times New Roman"/>
          <w:i/>
          <w:color w:val="000000"/>
          <w:sz w:val="24"/>
          <w:szCs w:val="24"/>
          <w:lang w:val="ru-RU"/>
        </w:rPr>
        <w:t>образовательного</w:t>
      </w:r>
      <w:r w:rsidRPr="009A5AD6">
        <w:rPr>
          <w:rFonts w:hAnsi="Times New Roman" w:cs="Times New Roman"/>
          <w:i/>
          <w:color w:val="000000"/>
          <w:sz w:val="24"/>
          <w:szCs w:val="24"/>
        </w:rPr>
        <w:t> </w:t>
      </w:r>
      <w:r w:rsidRPr="009A5AD6">
        <w:rPr>
          <w:rFonts w:hAnsi="Times New Roman" w:cs="Times New Roman"/>
          <w:i/>
          <w:color w:val="000000"/>
          <w:sz w:val="24"/>
          <w:szCs w:val="24"/>
          <w:lang w:val="ru-RU"/>
        </w:rPr>
        <w:t>стандарта</w:t>
      </w:r>
      <w:r w:rsidRPr="009A5AD6">
        <w:rPr>
          <w:rFonts w:hAnsi="Times New Roman" w:cs="Times New Roman"/>
          <w:i/>
          <w:color w:val="000000"/>
          <w:sz w:val="24"/>
          <w:szCs w:val="24"/>
        </w:rPr>
        <w:t> </w:t>
      </w:r>
      <w:r w:rsidRPr="009A5AD6">
        <w:rPr>
          <w:rFonts w:hAnsi="Times New Roman" w:cs="Times New Roman"/>
          <w:i/>
          <w:color w:val="000000"/>
          <w:sz w:val="24"/>
          <w:szCs w:val="24"/>
          <w:lang w:val="ru-RU"/>
        </w:rPr>
        <w:t>начального общего образования, утвержденного</w:t>
      </w:r>
      <w:r w:rsidRPr="009A5AD6">
        <w:rPr>
          <w:rFonts w:hAnsi="Times New Roman" w:cs="Times New Roman"/>
          <w:i/>
          <w:color w:val="000000"/>
          <w:sz w:val="24"/>
          <w:szCs w:val="24"/>
        </w:rPr>
        <w:t> </w:t>
      </w:r>
      <w:r w:rsidRPr="009A5AD6">
        <w:rPr>
          <w:rFonts w:hAnsi="Times New Roman" w:cs="Times New Roman"/>
          <w:i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9A5AD6">
        <w:rPr>
          <w:rFonts w:hAnsi="Times New Roman" w:cs="Times New Roman"/>
          <w:i/>
          <w:color w:val="000000"/>
          <w:sz w:val="24"/>
          <w:szCs w:val="24"/>
          <w:lang w:val="ru-RU"/>
        </w:rPr>
        <w:t>Минпросвещения</w:t>
      </w:r>
      <w:proofErr w:type="spellEnd"/>
      <w:r w:rsidRPr="009A5AD6">
        <w:rPr>
          <w:rFonts w:hAnsi="Times New Roman" w:cs="Times New Roman"/>
          <w:i/>
          <w:color w:val="000000"/>
          <w:sz w:val="24"/>
          <w:szCs w:val="24"/>
          <w:lang w:val="ru-RU"/>
        </w:rPr>
        <w:t xml:space="preserve"> от 31.05.2021 № 286;</w:t>
      </w:r>
    </w:p>
    <w:p w:rsidR="002B09BF" w:rsidRPr="009A5AD6" w:rsidRDefault="002B09BF" w:rsidP="007C661B">
      <w:pPr>
        <w:numPr>
          <w:ilvl w:val="0"/>
          <w:numId w:val="1"/>
        </w:numPr>
        <w:spacing w:before="0" w:beforeAutospacing="0" w:after="0" w:afterAutospacing="0"/>
        <w:ind w:right="180"/>
        <w:contextualSpacing/>
        <w:rPr>
          <w:rFonts w:hAnsi="Times New Roman" w:cs="Times New Roman"/>
          <w:i/>
          <w:color w:val="000000"/>
          <w:sz w:val="24"/>
          <w:szCs w:val="24"/>
          <w:lang w:val="ru-RU"/>
        </w:rPr>
      </w:pPr>
      <w:r w:rsidRPr="009A5AD6">
        <w:rPr>
          <w:rFonts w:hAnsi="Times New Roman" w:cs="Times New Roman"/>
          <w:i/>
          <w:color w:val="000000"/>
          <w:sz w:val="24"/>
          <w:szCs w:val="24"/>
          <w:lang w:val="ru-RU"/>
        </w:rPr>
        <w:t>Федерального</w:t>
      </w:r>
      <w:r w:rsidRPr="009A5AD6">
        <w:rPr>
          <w:rFonts w:hAnsi="Times New Roman" w:cs="Times New Roman"/>
          <w:i/>
          <w:color w:val="000000"/>
          <w:sz w:val="24"/>
          <w:szCs w:val="24"/>
        </w:rPr>
        <w:t> </w:t>
      </w:r>
      <w:r w:rsidRPr="009A5AD6">
        <w:rPr>
          <w:rFonts w:hAnsi="Times New Roman" w:cs="Times New Roman"/>
          <w:i/>
          <w:color w:val="000000"/>
          <w:sz w:val="24"/>
          <w:szCs w:val="24"/>
          <w:lang w:val="ru-RU"/>
        </w:rPr>
        <w:t>государственного</w:t>
      </w:r>
      <w:r w:rsidRPr="009A5AD6">
        <w:rPr>
          <w:rFonts w:hAnsi="Times New Roman" w:cs="Times New Roman"/>
          <w:i/>
          <w:color w:val="000000"/>
          <w:sz w:val="24"/>
          <w:szCs w:val="24"/>
        </w:rPr>
        <w:t> </w:t>
      </w:r>
      <w:r w:rsidRPr="009A5AD6">
        <w:rPr>
          <w:rFonts w:hAnsi="Times New Roman" w:cs="Times New Roman"/>
          <w:i/>
          <w:color w:val="000000"/>
          <w:sz w:val="24"/>
          <w:szCs w:val="24"/>
          <w:lang w:val="ru-RU"/>
        </w:rPr>
        <w:t>образовательного</w:t>
      </w:r>
      <w:r w:rsidRPr="009A5AD6">
        <w:rPr>
          <w:rFonts w:hAnsi="Times New Roman" w:cs="Times New Roman"/>
          <w:i/>
          <w:color w:val="000000"/>
          <w:sz w:val="24"/>
          <w:szCs w:val="24"/>
        </w:rPr>
        <w:t> </w:t>
      </w:r>
      <w:r w:rsidRPr="009A5AD6">
        <w:rPr>
          <w:rFonts w:hAnsi="Times New Roman" w:cs="Times New Roman"/>
          <w:i/>
          <w:color w:val="000000"/>
          <w:sz w:val="24"/>
          <w:szCs w:val="24"/>
          <w:lang w:val="ru-RU"/>
        </w:rPr>
        <w:t>стандарта основного общего образования, утвержденного</w:t>
      </w:r>
      <w:r w:rsidRPr="009A5AD6">
        <w:rPr>
          <w:rFonts w:hAnsi="Times New Roman" w:cs="Times New Roman"/>
          <w:i/>
          <w:color w:val="000000"/>
          <w:sz w:val="24"/>
          <w:szCs w:val="24"/>
        </w:rPr>
        <w:t> </w:t>
      </w:r>
      <w:r w:rsidRPr="009A5AD6">
        <w:rPr>
          <w:rFonts w:hAnsi="Times New Roman" w:cs="Times New Roman"/>
          <w:i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9A5AD6">
        <w:rPr>
          <w:rFonts w:hAnsi="Times New Roman" w:cs="Times New Roman"/>
          <w:i/>
          <w:color w:val="000000"/>
          <w:sz w:val="24"/>
          <w:szCs w:val="24"/>
          <w:lang w:val="ru-RU"/>
        </w:rPr>
        <w:t>Минпросвещения</w:t>
      </w:r>
      <w:proofErr w:type="spellEnd"/>
      <w:r w:rsidRPr="009A5AD6">
        <w:rPr>
          <w:rFonts w:hAnsi="Times New Roman" w:cs="Times New Roman"/>
          <w:i/>
          <w:color w:val="000000"/>
          <w:sz w:val="24"/>
          <w:szCs w:val="24"/>
          <w:lang w:val="ru-RU"/>
        </w:rPr>
        <w:t xml:space="preserve"> от 31.05.2021 № 287;</w:t>
      </w:r>
    </w:p>
    <w:p w:rsidR="002B09BF" w:rsidRPr="009A5AD6" w:rsidRDefault="002B09BF" w:rsidP="007C661B">
      <w:pPr>
        <w:numPr>
          <w:ilvl w:val="0"/>
          <w:numId w:val="1"/>
        </w:numPr>
        <w:spacing w:before="0" w:beforeAutospacing="0" w:after="0" w:afterAutospacing="0"/>
        <w:ind w:right="180"/>
        <w:contextualSpacing/>
        <w:rPr>
          <w:rFonts w:hAnsi="Times New Roman" w:cs="Times New Roman"/>
          <w:i/>
          <w:color w:val="000000"/>
          <w:sz w:val="24"/>
          <w:szCs w:val="24"/>
          <w:lang w:val="ru-RU"/>
        </w:rPr>
      </w:pPr>
      <w:r w:rsidRPr="009A5AD6">
        <w:rPr>
          <w:rFonts w:hAnsi="Times New Roman" w:cs="Times New Roman"/>
          <w:i/>
          <w:color w:val="000000"/>
          <w:sz w:val="24"/>
          <w:szCs w:val="24"/>
          <w:lang w:val="ru-RU"/>
        </w:rPr>
        <w:t>Федерального</w:t>
      </w:r>
      <w:r w:rsidRPr="009A5AD6">
        <w:rPr>
          <w:rFonts w:hAnsi="Times New Roman" w:cs="Times New Roman"/>
          <w:i/>
          <w:color w:val="000000"/>
          <w:sz w:val="24"/>
          <w:szCs w:val="24"/>
        </w:rPr>
        <w:t> </w:t>
      </w:r>
      <w:r w:rsidRPr="009A5AD6">
        <w:rPr>
          <w:rFonts w:hAnsi="Times New Roman" w:cs="Times New Roman"/>
          <w:i/>
          <w:color w:val="000000"/>
          <w:sz w:val="24"/>
          <w:szCs w:val="24"/>
          <w:lang w:val="ru-RU"/>
        </w:rPr>
        <w:t>государственного</w:t>
      </w:r>
      <w:r w:rsidRPr="009A5AD6">
        <w:rPr>
          <w:rFonts w:hAnsi="Times New Roman" w:cs="Times New Roman"/>
          <w:i/>
          <w:color w:val="000000"/>
          <w:sz w:val="24"/>
          <w:szCs w:val="24"/>
        </w:rPr>
        <w:t> </w:t>
      </w:r>
      <w:r w:rsidRPr="009A5AD6">
        <w:rPr>
          <w:rFonts w:hAnsi="Times New Roman" w:cs="Times New Roman"/>
          <w:i/>
          <w:color w:val="000000"/>
          <w:sz w:val="24"/>
          <w:szCs w:val="24"/>
          <w:lang w:val="ru-RU"/>
        </w:rPr>
        <w:t>образовательного</w:t>
      </w:r>
      <w:r w:rsidRPr="009A5AD6">
        <w:rPr>
          <w:rFonts w:hAnsi="Times New Roman" w:cs="Times New Roman"/>
          <w:i/>
          <w:color w:val="000000"/>
          <w:sz w:val="24"/>
          <w:szCs w:val="24"/>
        </w:rPr>
        <w:t> </w:t>
      </w:r>
      <w:r w:rsidRPr="009A5AD6">
        <w:rPr>
          <w:rFonts w:hAnsi="Times New Roman" w:cs="Times New Roman"/>
          <w:i/>
          <w:color w:val="000000"/>
          <w:sz w:val="24"/>
          <w:szCs w:val="24"/>
          <w:lang w:val="ru-RU"/>
        </w:rPr>
        <w:t>стандарта</w:t>
      </w:r>
      <w:r w:rsidRPr="009A5AD6">
        <w:rPr>
          <w:rFonts w:hAnsi="Times New Roman" w:cs="Times New Roman"/>
          <w:i/>
          <w:color w:val="000000"/>
          <w:sz w:val="24"/>
          <w:szCs w:val="24"/>
        </w:rPr>
        <w:t> </w:t>
      </w:r>
      <w:r w:rsidRPr="009A5AD6">
        <w:rPr>
          <w:rFonts w:hAnsi="Times New Roman" w:cs="Times New Roman"/>
          <w:i/>
          <w:color w:val="000000"/>
          <w:sz w:val="24"/>
          <w:szCs w:val="24"/>
          <w:lang w:val="ru-RU"/>
        </w:rPr>
        <w:t>начального общего образования, утвержденного</w:t>
      </w:r>
      <w:r w:rsidRPr="009A5AD6">
        <w:rPr>
          <w:rFonts w:hAnsi="Times New Roman" w:cs="Times New Roman"/>
          <w:i/>
          <w:color w:val="000000"/>
          <w:sz w:val="24"/>
          <w:szCs w:val="24"/>
        </w:rPr>
        <w:t> </w:t>
      </w:r>
      <w:r w:rsidRPr="009A5AD6">
        <w:rPr>
          <w:rFonts w:hAnsi="Times New Roman" w:cs="Times New Roman"/>
          <w:i/>
          <w:color w:val="000000"/>
          <w:sz w:val="24"/>
          <w:szCs w:val="24"/>
          <w:lang w:val="ru-RU"/>
        </w:rPr>
        <w:t>приказом Минобрнауки от 06.10.2009 № 373;</w:t>
      </w:r>
    </w:p>
    <w:p w:rsidR="002B09BF" w:rsidRPr="009A5AD6" w:rsidRDefault="002B09BF" w:rsidP="007C661B">
      <w:pPr>
        <w:numPr>
          <w:ilvl w:val="0"/>
          <w:numId w:val="1"/>
        </w:numPr>
        <w:spacing w:before="0" w:beforeAutospacing="0" w:after="0" w:afterAutospacing="0"/>
        <w:ind w:right="180"/>
        <w:contextualSpacing/>
        <w:rPr>
          <w:rFonts w:hAnsi="Times New Roman" w:cs="Times New Roman"/>
          <w:i/>
          <w:color w:val="000000"/>
          <w:sz w:val="24"/>
          <w:szCs w:val="24"/>
          <w:lang w:val="ru-RU"/>
        </w:rPr>
      </w:pPr>
      <w:r w:rsidRPr="009A5AD6">
        <w:rPr>
          <w:rFonts w:hAnsi="Times New Roman" w:cs="Times New Roman"/>
          <w:i/>
          <w:color w:val="000000"/>
          <w:sz w:val="24"/>
          <w:szCs w:val="24"/>
          <w:lang w:val="ru-RU"/>
        </w:rPr>
        <w:t>Федерального</w:t>
      </w:r>
      <w:r w:rsidRPr="009A5AD6">
        <w:rPr>
          <w:rFonts w:hAnsi="Times New Roman" w:cs="Times New Roman"/>
          <w:i/>
          <w:color w:val="000000"/>
          <w:sz w:val="24"/>
          <w:szCs w:val="24"/>
        </w:rPr>
        <w:t> </w:t>
      </w:r>
      <w:r w:rsidRPr="009A5AD6">
        <w:rPr>
          <w:rFonts w:hAnsi="Times New Roman" w:cs="Times New Roman"/>
          <w:i/>
          <w:color w:val="000000"/>
          <w:sz w:val="24"/>
          <w:szCs w:val="24"/>
          <w:lang w:val="ru-RU"/>
        </w:rPr>
        <w:t>государственного</w:t>
      </w:r>
      <w:r w:rsidRPr="009A5AD6">
        <w:rPr>
          <w:rFonts w:hAnsi="Times New Roman" w:cs="Times New Roman"/>
          <w:i/>
          <w:color w:val="000000"/>
          <w:sz w:val="24"/>
          <w:szCs w:val="24"/>
        </w:rPr>
        <w:t> </w:t>
      </w:r>
      <w:r w:rsidRPr="009A5AD6">
        <w:rPr>
          <w:rFonts w:hAnsi="Times New Roman" w:cs="Times New Roman"/>
          <w:i/>
          <w:color w:val="000000"/>
          <w:sz w:val="24"/>
          <w:szCs w:val="24"/>
          <w:lang w:val="ru-RU"/>
        </w:rPr>
        <w:t>образовательного</w:t>
      </w:r>
      <w:r w:rsidRPr="009A5AD6">
        <w:rPr>
          <w:rFonts w:hAnsi="Times New Roman" w:cs="Times New Roman"/>
          <w:i/>
          <w:color w:val="000000"/>
          <w:sz w:val="24"/>
          <w:szCs w:val="24"/>
        </w:rPr>
        <w:t> </w:t>
      </w:r>
      <w:r w:rsidRPr="009A5AD6">
        <w:rPr>
          <w:rFonts w:hAnsi="Times New Roman" w:cs="Times New Roman"/>
          <w:i/>
          <w:color w:val="000000"/>
          <w:sz w:val="24"/>
          <w:szCs w:val="24"/>
          <w:lang w:val="ru-RU"/>
        </w:rPr>
        <w:t>стандарта</w:t>
      </w:r>
      <w:r w:rsidRPr="009A5AD6">
        <w:rPr>
          <w:rFonts w:hAnsi="Times New Roman" w:cs="Times New Roman"/>
          <w:i/>
          <w:color w:val="000000"/>
          <w:sz w:val="24"/>
          <w:szCs w:val="24"/>
        </w:rPr>
        <w:t> </w:t>
      </w:r>
      <w:r w:rsidRPr="009A5AD6">
        <w:rPr>
          <w:rFonts w:hAnsi="Times New Roman" w:cs="Times New Roman"/>
          <w:i/>
          <w:color w:val="000000"/>
          <w:sz w:val="24"/>
          <w:szCs w:val="24"/>
          <w:lang w:val="ru-RU"/>
        </w:rPr>
        <w:t>основного общего образования, утвержденного</w:t>
      </w:r>
      <w:r w:rsidRPr="009A5AD6">
        <w:rPr>
          <w:rFonts w:hAnsi="Times New Roman" w:cs="Times New Roman"/>
          <w:i/>
          <w:color w:val="000000"/>
          <w:sz w:val="24"/>
          <w:szCs w:val="24"/>
        </w:rPr>
        <w:t> </w:t>
      </w:r>
      <w:r w:rsidRPr="009A5AD6">
        <w:rPr>
          <w:rFonts w:hAnsi="Times New Roman" w:cs="Times New Roman"/>
          <w:i/>
          <w:color w:val="000000"/>
          <w:sz w:val="24"/>
          <w:szCs w:val="24"/>
          <w:lang w:val="ru-RU"/>
        </w:rPr>
        <w:t>приказом Минобрнауки от 17.12.2010 № 1897;</w:t>
      </w:r>
    </w:p>
    <w:p w:rsidR="002B09BF" w:rsidRPr="009A5AD6" w:rsidRDefault="002B09BF" w:rsidP="007C661B">
      <w:pPr>
        <w:numPr>
          <w:ilvl w:val="0"/>
          <w:numId w:val="1"/>
        </w:numPr>
        <w:spacing w:before="0" w:beforeAutospacing="0" w:after="0" w:afterAutospacing="0"/>
        <w:ind w:right="180"/>
        <w:contextualSpacing/>
        <w:rPr>
          <w:rFonts w:hAnsi="Times New Roman" w:cs="Times New Roman"/>
          <w:i/>
          <w:color w:val="000000"/>
          <w:sz w:val="24"/>
          <w:szCs w:val="24"/>
          <w:lang w:val="ru-RU"/>
        </w:rPr>
      </w:pPr>
      <w:r w:rsidRPr="009A5AD6">
        <w:rPr>
          <w:rFonts w:hAnsi="Times New Roman" w:cs="Times New Roman"/>
          <w:i/>
          <w:color w:val="000000"/>
          <w:sz w:val="24"/>
          <w:szCs w:val="24"/>
          <w:lang w:val="ru-RU"/>
        </w:rPr>
        <w:t xml:space="preserve">Федерального государственного образовательного стандарта среднего общего образования, утвержденного приказом </w:t>
      </w:r>
      <w:proofErr w:type="spellStart"/>
      <w:r w:rsidRPr="009A5AD6">
        <w:rPr>
          <w:rFonts w:hAnsi="Times New Roman" w:cs="Times New Roman"/>
          <w:i/>
          <w:color w:val="000000"/>
          <w:sz w:val="24"/>
          <w:szCs w:val="24"/>
          <w:lang w:val="ru-RU"/>
        </w:rPr>
        <w:t>Минпросвещения</w:t>
      </w:r>
      <w:proofErr w:type="spellEnd"/>
      <w:r w:rsidRPr="009A5AD6">
        <w:rPr>
          <w:rFonts w:hAnsi="Times New Roman" w:cs="Times New Roman"/>
          <w:i/>
          <w:color w:val="000000"/>
          <w:sz w:val="24"/>
          <w:szCs w:val="24"/>
          <w:lang w:val="ru-RU"/>
        </w:rPr>
        <w:t xml:space="preserve"> от 17.05.2012 № 413;</w:t>
      </w:r>
    </w:p>
    <w:p w:rsidR="002B09BF" w:rsidRPr="009A5AD6" w:rsidRDefault="002B09BF" w:rsidP="007C661B">
      <w:pPr>
        <w:numPr>
          <w:ilvl w:val="0"/>
          <w:numId w:val="1"/>
        </w:numPr>
        <w:spacing w:before="0" w:beforeAutospacing="0" w:after="0" w:afterAutospacing="0"/>
        <w:ind w:right="180"/>
        <w:contextualSpacing/>
        <w:rPr>
          <w:rFonts w:hAnsi="Times New Roman" w:cs="Times New Roman"/>
          <w:i/>
          <w:color w:val="000000"/>
          <w:sz w:val="24"/>
          <w:szCs w:val="24"/>
          <w:lang w:val="ru-RU"/>
        </w:rPr>
      </w:pPr>
      <w:r w:rsidRPr="009A5AD6">
        <w:rPr>
          <w:rFonts w:hAnsi="Times New Roman" w:cs="Times New Roman"/>
          <w:i/>
          <w:color w:val="000000"/>
          <w:sz w:val="24"/>
          <w:szCs w:val="24"/>
          <w:lang w:val="ru-RU"/>
        </w:rPr>
        <w:t xml:space="preserve">Федеральной образовательной программы начального общего образования, утвержденной приказом </w:t>
      </w:r>
      <w:proofErr w:type="spellStart"/>
      <w:r w:rsidRPr="009A5AD6">
        <w:rPr>
          <w:rFonts w:hAnsi="Times New Roman" w:cs="Times New Roman"/>
          <w:i/>
          <w:color w:val="000000"/>
          <w:sz w:val="24"/>
          <w:szCs w:val="24"/>
          <w:lang w:val="ru-RU"/>
        </w:rPr>
        <w:t>Минпросвещения</w:t>
      </w:r>
      <w:proofErr w:type="spellEnd"/>
      <w:r w:rsidRPr="009A5AD6">
        <w:rPr>
          <w:rFonts w:hAnsi="Times New Roman" w:cs="Times New Roman"/>
          <w:i/>
          <w:color w:val="000000"/>
          <w:sz w:val="24"/>
          <w:szCs w:val="24"/>
          <w:lang w:val="ru-RU"/>
        </w:rPr>
        <w:t xml:space="preserve"> от 18.05.2023</w:t>
      </w:r>
      <w:r w:rsidRPr="009A5AD6">
        <w:rPr>
          <w:rFonts w:hAnsi="Times New Roman" w:cs="Times New Roman"/>
          <w:i/>
          <w:color w:val="000000"/>
          <w:sz w:val="24"/>
          <w:szCs w:val="24"/>
        </w:rPr>
        <w:t> </w:t>
      </w:r>
      <w:r w:rsidRPr="009A5AD6">
        <w:rPr>
          <w:rFonts w:hAnsi="Times New Roman" w:cs="Times New Roman"/>
          <w:i/>
          <w:color w:val="000000"/>
          <w:sz w:val="24"/>
          <w:szCs w:val="24"/>
          <w:lang w:val="ru-RU"/>
        </w:rPr>
        <w:t>№ 372;</w:t>
      </w:r>
    </w:p>
    <w:p w:rsidR="002B09BF" w:rsidRPr="009A5AD6" w:rsidRDefault="002B09BF" w:rsidP="007C661B">
      <w:pPr>
        <w:numPr>
          <w:ilvl w:val="0"/>
          <w:numId w:val="1"/>
        </w:numPr>
        <w:spacing w:before="0" w:beforeAutospacing="0" w:after="0" w:afterAutospacing="0"/>
        <w:ind w:right="180"/>
        <w:contextualSpacing/>
        <w:rPr>
          <w:rFonts w:hAnsi="Times New Roman" w:cs="Times New Roman"/>
          <w:i/>
          <w:color w:val="000000"/>
          <w:sz w:val="24"/>
          <w:szCs w:val="24"/>
          <w:lang w:val="ru-RU"/>
        </w:rPr>
      </w:pPr>
      <w:r w:rsidRPr="009A5AD6">
        <w:rPr>
          <w:rFonts w:hAnsi="Times New Roman" w:cs="Times New Roman"/>
          <w:i/>
          <w:color w:val="000000"/>
          <w:sz w:val="24"/>
          <w:szCs w:val="24"/>
          <w:lang w:val="ru-RU"/>
        </w:rPr>
        <w:t xml:space="preserve">Федеральной образовательной программы основного общего образования, утвержденной приказом </w:t>
      </w:r>
      <w:proofErr w:type="spellStart"/>
      <w:r w:rsidRPr="009A5AD6">
        <w:rPr>
          <w:rFonts w:hAnsi="Times New Roman" w:cs="Times New Roman"/>
          <w:i/>
          <w:color w:val="000000"/>
          <w:sz w:val="24"/>
          <w:szCs w:val="24"/>
          <w:lang w:val="ru-RU"/>
        </w:rPr>
        <w:t>Минпросвещения</w:t>
      </w:r>
      <w:proofErr w:type="spellEnd"/>
      <w:r w:rsidRPr="009A5AD6">
        <w:rPr>
          <w:rFonts w:hAnsi="Times New Roman" w:cs="Times New Roman"/>
          <w:i/>
          <w:color w:val="000000"/>
          <w:sz w:val="24"/>
          <w:szCs w:val="24"/>
          <w:lang w:val="ru-RU"/>
        </w:rPr>
        <w:t xml:space="preserve"> от 18.05.2023 № 370;</w:t>
      </w:r>
    </w:p>
    <w:p w:rsidR="004B66CC" w:rsidRPr="009A5AD6" w:rsidRDefault="00F123A2" w:rsidP="007C661B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i/>
          <w:color w:val="000000"/>
          <w:sz w:val="24"/>
          <w:szCs w:val="24"/>
        </w:rPr>
      </w:pPr>
      <w:proofErr w:type="spellStart"/>
      <w:r w:rsidRPr="009A5AD6">
        <w:rPr>
          <w:rFonts w:hAnsi="Times New Roman" w:cs="Times New Roman"/>
          <w:i/>
          <w:color w:val="000000"/>
          <w:sz w:val="24"/>
          <w:szCs w:val="24"/>
        </w:rPr>
        <w:t>устава</w:t>
      </w:r>
      <w:proofErr w:type="spellEnd"/>
      <w:r w:rsidRPr="009A5AD6">
        <w:rPr>
          <w:rFonts w:hAnsi="Times New Roman" w:cs="Times New Roman"/>
          <w:i/>
          <w:color w:val="000000"/>
          <w:sz w:val="24"/>
          <w:szCs w:val="24"/>
        </w:rPr>
        <w:t xml:space="preserve"> </w:t>
      </w:r>
      <w:r w:rsidR="006C6FE5" w:rsidRPr="009A5AD6">
        <w:rPr>
          <w:rFonts w:hAnsi="Times New Roman" w:cs="Times New Roman"/>
          <w:i/>
          <w:color w:val="000000"/>
          <w:sz w:val="24"/>
          <w:szCs w:val="24"/>
          <w:lang w:val="ru-RU"/>
        </w:rPr>
        <w:t>Ш</w:t>
      </w:r>
      <w:proofErr w:type="spellStart"/>
      <w:r w:rsidRPr="009A5AD6">
        <w:rPr>
          <w:rFonts w:hAnsi="Times New Roman" w:cs="Times New Roman"/>
          <w:i/>
          <w:color w:val="000000"/>
          <w:sz w:val="24"/>
          <w:szCs w:val="24"/>
        </w:rPr>
        <w:t>колы</w:t>
      </w:r>
      <w:proofErr w:type="spellEnd"/>
      <w:r w:rsidRPr="009A5AD6">
        <w:rPr>
          <w:rFonts w:hAnsi="Times New Roman" w:cs="Times New Roman"/>
          <w:i/>
          <w:color w:val="000000"/>
          <w:sz w:val="24"/>
          <w:szCs w:val="24"/>
        </w:rPr>
        <w:t>.</w:t>
      </w:r>
    </w:p>
    <w:p w:rsidR="002B09BF" w:rsidRPr="009B76CE" w:rsidRDefault="002B09BF" w:rsidP="007C661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B76CE">
        <w:rPr>
          <w:rFonts w:hAnsi="Times New Roman" w:cs="Times New Roman"/>
          <w:color w:val="000000"/>
          <w:sz w:val="24"/>
          <w:szCs w:val="24"/>
          <w:lang w:val="ru-RU"/>
        </w:rPr>
        <w:t>1.3. Учебно-исследовательская и проектная деятельность (далее –</w:t>
      </w:r>
      <w:r w:rsidRPr="009B76CE">
        <w:rPr>
          <w:rFonts w:hAnsi="Times New Roman" w:cs="Times New Roman"/>
          <w:color w:val="000000"/>
          <w:sz w:val="24"/>
          <w:szCs w:val="24"/>
        </w:rPr>
        <w:t> </w:t>
      </w:r>
      <w:r w:rsidRPr="009B76CE">
        <w:rPr>
          <w:rFonts w:hAnsi="Times New Roman" w:cs="Times New Roman"/>
          <w:color w:val="000000"/>
          <w:sz w:val="24"/>
          <w:szCs w:val="24"/>
          <w:lang w:val="ru-RU"/>
        </w:rPr>
        <w:t>УИПД) является обязательной составляющей образовательного процесса Школы, обеспечивающей достижение обучающимися планируемых результатов освоения основной образовательной программы (далее –</w:t>
      </w:r>
      <w:r w:rsidRPr="009B76CE">
        <w:rPr>
          <w:rFonts w:hAnsi="Times New Roman" w:cs="Times New Roman"/>
          <w:color w:val="000000"/>
          <w:sz w:val="24"/>
          <w:szCs w:val="24"/>
        </w:rPr>
        <w:t> </w:t>
      </w:r>
      <w:r w:rsidRPr="009B76CE">
        <w:rPr>
          <w:rFonts w:hAnsi="Times New Roman" w:cs="Times New Roman"/>
          <w:color w:val="000000"/>
          <w:sz w:val="24"/>
          <w:szCs w:val="24"/>
          <w:lang w:val="ru-RU"/>
        </w:rPr>
        <w:t>ООП) всех уровней образования.</w:t>
      </w:r>
    </w:p>
    <w:p w:rsidR="002B09BF" w:rsidRPr="009B76CE" w:rsidRDefault="002B09BF" w:rsidP="007C661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B76CE">
        <w:rPr>
          <w:rFonts w:hAnsi="Times New Roman" w:cs="Times New Roman"/>
          <w:color w:val="000000"/>
          <w:sz w:val="24"/>
          <w:szCs w:val="24"/>
          <w:lang w:val="ru-RU"/>
        </w:rPr>
        <w:t>1.4. УИПД является одной из форм организации учебно-воспитательного процесса, способствует повышению качества образования, развитию персональных компетентностей обучающихся, их успешной социализации.</w:t>
      </w:r>
    </w:p>
    <w:p w:rsidR="002B09BF" w:rsidRPr="009B76CE" w:rsidRDefault="002B09BF" w:rsidP="007C661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B76CE">
        <w:rPr>
          <w:rFonts w:hAnsi="Times New Roman" w:cs="Times New Roman"/>
          <w:color w:val="000000"/>
          <w:sz w:val="24"/>
          <w:szCs w:val="24"/>
          <w:lang w:val="ru-RU"/>
        </w:rPr>
        <w:t>1.5. УИПД обучающихся является одним из методов развивающего (личностно-ориентированного) обучения, направлена на выработку самостоятельных исследовательских умений (постановка проблемы, подбор методов, сбор и обработка информации, проведение экспериментов, анализ полученных результатов и выводы по работе), способствует развитию творческих способностей и логического мышления.</w:t>
      </w:r>
    </w:p>
    <w:p w:rsidR="002B09BF" w:rsidRPr="009B76CE" w:rsidRDefault="002B09BF" w:rsidP="007C661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B76CE">
        <w:rPr>
          <w:rFonts w:hAnsi="Times New Roman" w:cs="Times New Roman"/>
          <w:color w:val="000000"/>
          <w:sz w:val="24"/>
          <w:szCs w:val="24"/>
          <w:lang w:val="ru-RU"/>
        </w:rPr>
        <w:t>1.6. УИПД обучающихся является одним из способов оценки достижения метапредметных результатов ООП всех уровней образования.</w:t>
      </w:r>
    </w:p>
    <w:p w:rsidR="002B09BF" w:rsidRPr="009B76CE" w:rsidRDefault="002B09BF" w:rsidP="007C661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B76CE">
        <w:rPr>
          <w:rFonts w:hAnsi="Times New Roman" w:cs="Times New Roman"/>
          <w:color w:val="000000"/>
          <w:sz w:val="24"/>
          <w:szCs w:val="24"/>
          <w:lang w:val="ru-RU"/>
        </w:rPr>
        <w:t>1.7. УИПД, являясь составной частью образовательного процесса Школы, осуществляется в рамках учебно-урочной и внеурочной деятельности в течение всего учебного года.</w:t>
      </w:r>
    </w:p>
    <w:p w:rsidR="004B66CC" w:rsidRPr="00D34CCE" w:rsidRDefault="00F123A2" w:rsidP="007C661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4CCE">
        <w:rPr>
          <w:rFonts w:hAnsi="Times New Roman" w:cs="Times New Roman"/>
          <w:color w:val="000000"/>
          <w:sz w:val="24"/>
          <w:szCs w:val="24"/>
          <w:lang w:val="ru-RU"/>
        </w:rPr>
        <w:t>1.8. Проекты и учебно-исследовательские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CCE">
        <w:rPr>
          <w:rFonts w:hAnsi="Times New Roman" w:cs="Times New Roman"/>
          <w:color w:val="000000"/>
          <w:sz w:val="24"/>
          <w:szCs w:val="24"/>
          <w:lang w:val="ru-RU"/>
        </w:rPr>
        <w:t>работы, выполняемые обучающимися, могут быть коллективными, групповыми, индивидуальными.</w:t>
      </w:r>
    </w:p>
    <w:p w:rsidR="004B66CC" w:rsidRPr="00D34CCE" w:rsidRDefault="00F123A2" w:rsidP="007C661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4CCE">
        <w:rPr>
          <w:rFonts w:hAnsi="Times New Roman" w:cs="Times New Roman"/>
          <w:color w:val="000000"/>
          <w:sz w:val="24"/>
          <w:szCs w:val="24"/>
          <w:lang w:val="ru-RU"/>
        </w:rPr>
        <w:t>1.9.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CCE">
        <w:rPr>
          <w:rFonts w:hAnsi="Times New Roman" w:cs="Times New Roman"/>
          <w:color w:val="000000"/>
          <w:sz w:val="24"/>
          <w:szCs w:val="24"/>
          <w:lang w:val="ru-RU"/>
        </w:rPr>
        <w:t>Проект или учебно-исследовательская работа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CCE">
        <w:rPr>
          <w:rFonts w:hAnsi="Times New Roman" w:cs="Times New Roman"/>
          <w:color w:val="000000"/>
          <w:sz w:val="24"/>
          <w:szCs w:val="24"/>
          <w:lang w:val="ru-RU"/>
        </w:rPr>
        <w:t xml:space="preserve">может носить предметную, метапредметную, </w:t>
      </w:r>
      <w:r w:rsidR="006C6F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CCE">
        <w:rPr>
          <w:rFonts w:hAnsi="Times New Roman" w:cs="Times New Roman"/>
          <w:color w:val="000000"/>
          <w:sz w:val="24"/>
          <w:szCs w:val="24"/>
          <w:lang w:val="ru-RU"/>
        </w:rPr>
        <w:t>межпредметную направленность.</w:t>
      </w:r>
    </w:p>
    <w:p w:rsidR="004B66CC" w:rsidRPr="00D34CCE" w:rsidRDefault="00F123A2" w:rsidP="007C661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4CCE">
        <w:rPr>
          <w:rFonts w:hAnsi="Times New Roman" w:cs="Times New Roman"/>
          <w:color w:val="000000"/>
          <w:sz w:val="24"/>
          <w:szCs w:val="24"/>
          <w:lang w:val="ru-RU"/>
        </w:rPr>
        <w:t>1.10. Обучающийся или группа обучающихся самостоятельно определяет тему проектной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CCE">
        <w:rPr>
          <w:rFonts w:hAnsi="Times New Roman" w:cs="Times New Roman"/>
          <w:color w:val="000000"/>
          <w:sz w:val="24"/>
          <w:szCs w:val="24"/>
          <w:lang w:val="ru-RU"/>
        </w:rPr>
        <w:t>или учебно-исследовательской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CCE">
        <w:rPr>
          <w:rFonts w:hAnsi="Times New Roman" w:cs="Times New Roman"/>
          <w:color w:val="000000"/>
          <w:sz w:val="24"/>
          <w:szCs w:val="24"/>
          <w:lang w:val="ru-RU"/>
        </w:rPr>
        <w:t>работы.</w:t>
      </w:r>
    </w:p>
    <w:p w:rsidR="004B66CC" w:rsidRPr="00D34CCE" w:rsidRDefault="00F123A2" w:rsidP="007C661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4CC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1.11. Учителя-предметники курируют проектную и учебно-исследовательскую деятельность обучающихся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CCE">
        <w:rPr>
          <w:rFonts w:hAnsi="Times New Roman" w:cs="Times New Roman"/>
          <w:color w:val="000000"/>
          <w:sz w:val="24"/>
          <w:szCs w:val="24"/>
          <w:lang w:val="ru-RU"/>
        </w:rPr>
        <w:t>по своим предметам.</w:t>
      </w:r>
    </w:p>
    <w:p w:rsidR="004B66CC" w:rsidRPr="00D34CCE" w:rsidRDefault="00F123A2" w:rsidP="007C661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4CCE">
        <w:rPr>
          <w:rFonts w:hAnsi="Times New Roman" w:cs="Times New Roman"/>
          <w:color w:val="000000"/>
          <w:sz w:val="24"/>
          <w:szCs w:val="24"/>
          <w:lang w:val="ru-RU"/>
        </w:rPr>
        <w:t>1.12. Классные руководители осуществляют контроль за соблюдением сроков выполнения проектов и учебно-исследовательских работ обучающимися, координируют и консультируют родителей (по мере необходимости).</w:t>
      </w:r>
    </w:p>
    <w:p w:rsidR="004B66CC" w:rsidRPr="00D34CCE" w:rsidRDefault="00F123A2" w:rsidP="007C661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4C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Цель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34C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 задачи организации проектной и учебно-исследовательской деятельности</w:t>
      </w:r>
    </w:p>
    <w:p w:rsidR="004D23B3" w:rsidRPr="004D23B3" w:rsidRDefault="00F123A2" w:rsidP="007C661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4CCE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proofErr w:type="gramStart"/>
      <w:r w:rsidRPr="00D34CCE">
        <w:rPr>
          <w:rFonts w:hAnsi="Times New Roman" w:cs="Times New Roman"/>
          <w:color w:val="000000"/>
          <w:sz w:val="24"/>
          <w:szCs w:val="24"/>
          <w:lang w:val="ru-RU"/>
        </w:rPr>
        <w:t>1.Цель</w:t>
      </w:r>
      <w:proofErr w:type="gramEnd"/>
      <w:r w:rsidRPr="00D34CCE">
        <w:rPr>
          <w:rFonts w:hAnsi="Times New Roman" w:cs="Times New Roman"/>
          <w:color w:val="000000"/>
          <w:sz w:val="24"/>
          <w:szCs w:val="24"/>
          <w:lang w:val="ru-RU"/>
        </w:rPr>
        <w:t>: обеспечение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CCE">
        <w:rPr>
          <w:rFonts w:hAnsi="Times New Roman" w:cs="Times New Roman"/>
          <w:color w:val="000000"/>
          <w:sz w:val="24"/>
          <w:szCs w:val="24"/>
          <w:lang w:val="ru-RU"/>
        </w:rPr>
        <w:t xml:space="preserve">достижения обучающимися планируемых образовательных результатов освоения ООП </w:t>
      </w:r>
      <w:r w:rsidR="004D23B3" w:rsidRPr="004D23B3">
        <w:rPr>
          <w:rFonts w:hAnsi="Times New Roman" w:cs="Times New Roman"/>
          <w:color w:val="000000"/>
          <w:sz w:val="24"/>
          <w:szCs w:val="24"/>
          <w:lang w:val="ru-RU"/>
        </w:rPr>
        <w:t>всех уровней образования: личностных, предметных и метапредметных.</w:t>
      </w:r>
    </w:p>
    <w:p w:rsidR="004B66CC" w:rsidRPr="00D34CCE" w:rsidRDefault="00F123A2" w:rsidP="007C661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4CCE">
        <w:rPr>
          <w:rFonts w:hAnsi="Times New Roman" w:cs="Times New Roman"/>
          <w:color w:val="000000"/>
          <w:sz w:val="24"/>
          <w:szCs w:val="24"/>
          <w:lang w:val="ru-RU"/>
        </w:rPr>
        <w:t>2.2. Задачи:</w:t>
      </w:r>
    </w:p>
    <w:p w:rsidR="004B66CC" w:rsidRPr="00D34CCE" w:rsidRDefault="00F123A2" w:rsidP="007C661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4CCE">
        <w:rPr>
          <w:rFonts w:hAnsi="Times New Roman" w:cs="Times New Roman"/>
          <w:color w:val="000000"/>
          <w:sz w:val="24"/>
          <w:szCs w:val="24"/>
          <w:lang w:val="ru-RU"/>
        </w:rPr>
        <w:t>2.2.1. Формировать у обучающихся навыки:</w:t>
      </w:r>
    </w:p>
    <w:p w:rsidR="004B66CC" w:rsidRDefault="00F123A2" w:rsidP="007C661B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определения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проблематики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B66CC" w:rsidRDefault="00F123A2" w:rsidP="007C661B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целеполагания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B66CC" w:rsidRDefault="00F123A2" w:rsidP="007C661B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планирования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B66CC" w:rsidRPr="00D34CCE" w:rsidRDefault="00F123A2" w:rsidP="007C661B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4CCE">
        <w:rPr>
          <w:rFonts w:hAnsi="Times New Roman" w:cs="Times New Roman"/>
          <w:color w:val="000000"/>
          <w:sz w:val="24"/>
          <w:szCs w:val="24"/>
          <w:lang w:val="ru-RU"/>
        </w:rPr>
        <w:t>сбора и обработки информации, выбора материалов;</w:t>
      </w:r>
    </w:p>
    <w:p w:rsidR="004B66CC" w:rsidRDefault="00F123A2" w:rsidP="007C661B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публичного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выступления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B66CC" w:rsidRDefault="00F123A2" w:rsidP="007C661B">
      <w:pPr>
        <w:numPr>
          <w:ilvl w:val="0"/>
          <w:numId w:val="2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позитивного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отношения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к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B66CC" w:rsidRDefault="008803C5" w:rsidP="007C661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F123A2">
        <w:rPr>
          <w:rFonts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F123A2">
        <w:rPr>
          <w:rFonts w:hAnsi="Times New Roman" w:cs="Times New Roman"/>
          <w:color w:val="000000"/>
          <w:sz w:val="24"/>
          <w:szCs w:val="24"/>
        </w:rPr>
        <w:t>Формировать</w:t>
      </w:r>
      <w:proofErr w:type="spellEnd"/>
      <w:r w:rsidR="00F123A2">
        <w:rPr>
          <w:rFonts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="00F123A2">
        <w:rPr>
          <w:rFonts w:hAnsi="Times New Roman" w:cs="Times New Roman"/>
          <w:color w:val="000000"/>
          <w:sz w:val="24"/>
          <w:szCs w:val="24"/>
        </w:rPr>
        <w:t>обучающихся</w:t>
      </w:r>
      <w:proofErr w:type="spellEnd"/>
      <w:r w:rsidR="00F123A2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123A2">
        <w:rPr>
          <w:rFonts w:hAnsi="Times New Roman" w:cs="Times New Roman"/>
          <w:color w:val="000000"/>
          <w:sz w:val="24"/>
          <w:szCs w:val="24"/>
        </w:rPr>
        <w:t>умения</w:t>
      </w:r>
      <w:proofErr w:type="spellEnd"/>
      <w:r w:rsidR="00F123A2">
        <w:rPr>
          <w:rFonts w:hAnsi="Times New Roman" w:cs="Times New Roman"/>
          <w:color w:val="000000"/>
          <w:sz w:val="24"/>
          <w:szCs w:val="24"/>
        </w:rPr>
        <w:t>:</w:t>
      </w:r>
    </w:p>
    <w:p w:rsidR="004B66CC" w:rsidRDefault="00F123A2" w:rsidP="007C661B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коммуникационные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B66CC" w:rsidRDefault="00F123A2" w:rsidP="007C661B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презентационные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B66CC" w:rsidRDefault="00F123A2" w:rsidP="007C661B">
      <w:pPr>
        <w:numPr>
          <w:ilvl w:val="0"/>
          <w:numId w:val="3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рефлексивно-оценочные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4B66CC" w:rsidRPr="00D34CCE" w:rsidRDefault="008803C5" w:rsidP="007C661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2.2.3</w:t>
      </w:r>
      <w:r w:rsidR="00F123A2" w:rsidRPr="00D34CCE">
        <w:rPr>
          <w:rFonts w:hAnsi="Times New Roman" w:cs="Times New Roman"/>
          <w:color w:val="000000"/>
          <w:sz w:val="24"/>
          <w:szCs w:val="24"/>
          <w:lang w:val="ru-RU"/>
        </w:rPr>
        <w:t>. Развивать кр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еативности</w:t>
      </w:r>
      <w:r w:rsidR="00F123A2" w:rsidRPr="00D34CCE">
        <w:rPr>
          <w:rFonts w:hAnsi="Times New Roman" w:cs="Times New Roman"/>
          <w:color w:val="000000"/>
          <w:sz w:val="24"/>
          <w:szCs w:val="24"/>
          <w:lang w:val="ru-RU"/>
        </w:rPr>
        <w:t>, абстрактное и критическое мышление обучающихся.</w:t>
      </w:r>
    </w:p>
    <w:p w:rsidR="004B66CC" w:rsidRDefault="008803C5" w:rsidP="007C661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F123A2">
        <w:rPr>
          <w:rFonts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F123A2">
        <w:rPr>
          <w:rFonts w:hAnsi="Times New Roman" w:cs="Times New Roman"/>
          <w:color w:val="000000"/>
          <w:sz w:val="24"/>
          <w:szCs w:val="24"/>
        </w:rPr>
        <w:t>Формировать</w:t>
      </w:r>
      <w:proofErr w:type="spellEnd"/>
      <w:r w:rsidR="00F123A2"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="00F123A2">
        <w:rPr>
          <w:rFonts w:hAnsi="Times New Roman" w:cs="Times New Roman"/>
          <w:color w:val="000000"/>
          <w:sz w:val="24"/>
          <w:szCs w:val="24"/>
        </w:rPr>
        <w:t>ключевые</w:t>
      </w:r>
      <w:proofErr w:type="spellEnd"/>
      <w:r w:rsidR="00F123A2"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="00F123A2">
        <w:rPr>
          <w:rFonts w:hAnsi="Times New Roman" w:cs="Times New Roman"/>
          <w:color w:val="000000"/>
          <w:sz w:val="24"/>
          <w:szCs w:val="24"/>
        </w:rPr>
        <w:t>компетентности</w:t>
      </w:r>
      <w:proofErr w:type="spellEnd"/>
      <w:r w:rsidR="00F123A2"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="00F123A2">
        <w:rPr>
          <w:rFonts w:hAnsi="Times New Roman" w:cs="Times New Roman"/>
          <w:color w:val="000000"/>
          <w:sz w:val="24"/>
          <w:szCs w:val="24"/>
        </w:rPr>
        <w:t>обучающихся</w:t>
      </w:r>
      <w:proofErr w:type="spellEnd"/>
      <w:r w:rsidR="00F123A2">
        <w:rPr>
          <w:rFonts w:hAnsi="Times New Roman" w:cs="Times New Roman"/>
          <w:color w:val="000000"/>
          <w:sz w:val="24"/>
          <w:szCs w:val="24"/>
        </w:rPr>
        <w:t>:</w:t>
      </w:r>
    </w:p>
    <w:p w:rsidR="004B66CC" w:rsidRPr="00D34CCE" w:rsidRDefault="00F123A2" w:rsidP="007C661B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4CCE">
        <w:rPr>
          <w:rFonts w:hAnsi="Times New Roman" w:cs="Times New Roman"/>
          <w:color w:val="000000"/>
          <w:sz w:val="24"/>
          <w:szCs w:val="24"/>
          <w:lang w:val="ru-RU"/>
        </w:rPr>
        <w:t>социальную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CCE">
        <w:rPr>
          <w:rFonts w:hAnsi="Times New Roman" w:cs="Times New Roman"/>
          <w:color w:val="000000"/>
          <w:sz w:val="24"/>
          <w:szCs w:val="24"/>
          <w:lang w:val="ru-RU"/>
        </w:rPr>
        <w:t>– способность действовать в социуме с учетом позиций других людей;</w:t>
      </w:r>
    </w:p>
    <w:p w:rsidR="004B66CC" w:rsidRPr="00D34CCE" w:rsidRDefault="00F123A2" w:rsidP="007C661B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4CCE">
        <w:rPr>
          <w:rFonts w:hAnsi="Times New Roman" w:cs="Times New Roman"/>
          <w:color w:val="000000"/>
          <w:sz w:val="24"/>
          <w:szCs w:val="24"/>
          <w:lang w:val="ru-RU"/>
        </w:rPr>
        <w:t>коммуникативную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CCE">
        <w:rPr>
          <w:rFonts w:hAnsi="Times New Roman" w:cs="Times New Roman"/>
          <w:color w:val="000000"/>
          <w:sz w:val="24"/>
          <w:szCs w:val="24"/>
          <w:lang w:val="ru-RU"/>
        </w:rPr>
        <w:t>– способность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CCE">
        <w:rPr>
          <w:rFonts w:hAnsi="Times New Roman" w:cs="Times New Roman"/>
          <w:color w:val="000000"/>
          <w:sz w:val="24"/>
          <w:szCs w:val="24"/>
          <w:lang w:val="ru-RU"/>
        </w:rPr>
        <w:t>вступать в коммуникацию с целью быть понятым;</w:t>
      </w:r>
    </w:p>
    <w:p w:rsidR="004B66CC" w:rsidRPr="00D34CCE" w:rsidRDefault="00F123A2" w:rsidP="007C661B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4CCE">
        <w:rPr>
          <w:rFonts w:hAnsi="Times New Roman" w:cs="Times New Roman"/>
          <w:color w:val="000000"/>
          <w:sz w:val="24"/>
          <w:szCs w:val="24"/>
          <w:lang w:val="ru-RU"/>
        </w:rPr>
        <w:t>предметную – способность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CCE">
        <w:rPr>
          <w:rFonts w:hAnsi="Times New Roman" w:cs="Times New Roman"/>
          <w:color w:val="000000"/>
          <w:sz w:val="24"/>
          <w:szCs w:val="24"/>
          <w:lang w:val="ru-RU"/>
        </w:rPr>
        <w:t>анализировать и действовать с позиции отдельных областей человеческой культуры;</w:t>
      </w:r>
    </w:p>
    <w:p w:rsidR="004B66CC" w:rsidRPr="00D34CCE" w:rsidRDefault="00F123A2" w:rsidP="007C661B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4CCE">
        <w:rPr>
          <w:rFonts w:hAnsi="Times New Roman" w:cs="Times New Roman"/>
          <w:color w:val="000000"/>
          <w:sz w:val="24"/>
          <w:szCs w:val="24"/>
          <w:lang w:val="ru-RU"/>
        </w:rPr>
        <w:t>организаторскую – способность освоения управленческой позиции;</w:t>
      </w:r>
    </w:p>
    <w:p w:rsidR="004B66CC" w:rsidRPr="00D34CCE" w:rsidRDefault="00F123A2" w:rsidP="007C661B">
      <w:pPr>
        <w:numPr>
          <w:ilvl w:val="0"/>
          <w:numId w:val="4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4CCE">
        <w:rPr>
          <w:rFonts w:hAnsi="Times New Roman" w:cs="Times New Roman"/>
          <w:color w:val="000000"/>
          <w:sz w:val="24"/>
          <w:szCs w:val="24"/>
          <w:lang w:val="ru-RU"/>
        </w:rPr>
        <w:t>исследовательскую – способность собирать, анализировать, структурировать и презентовать материал.</w:t>
      </w:r>
    </w:p>
    <w:p w:rsidR="001A7487" w:rsidRPr="001A7487" w:rsidRDefault="001A7487" w:rsidP="007C661B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A748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Формы организации УИПД обучающихся на уровне начального общего образования</w:t>
      </w:r>
    </w:p>
    <w:p w:rsidR="001A7487" w:rsidRPr="001A7487" w:rsidRDefault="001A7487" w:rsidP="007C661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7487">
        <w:rPr>
          <w:rFonts w:hAnsi="Times New Roman" w:cs="Times New Roman"/>
          <w:color w:val="000000"/>
          <w:sz w:val="24"/>
          <w:szCs w:val="24"/>
          <w:lang w:val="ru-RU"/>
        </w:rPr>
        <w:t>3.1. УИПД обучающихся на уровне начального общего образования может осуществляться в рамках урочной и внеурочной деятельности.</w:t>
      </w:r>
    </w:p>
    <w:p w:rsidR="001A7487" w:rsidRPr="001A7487" w:rsidRDefault="001A7487" w:rsidP="007C661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7487">
        <w:rPr>
          <w:rFonts w:hAnsi="Times New Roman" w:cs="Times New Roman"/>
          <w:color w:val="000000"/>
          <w:sz w:val="24"/>
          <w:szCs w:val="24"/>
          <w:lang w:val="ru-RU"/>
        </w:rPr>
        <w:t>3.2. На урочных занятиях для формирования и развития у обучающихся навыков проектно-исследовательской деятельности педагоги Школы используют:</w:t>
      </w:r>
    </w:p>
    <w:p w:rsidR="001A7487" w:rsidRPr="001A7487" w:rsidRDefault="001A7487" w:rsidP="007C661B">
      <w:pPr>
        <w:numPr>
          <w:ilvl w:val="0"/>
          <w:numId w:val="2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7487">
        <w:rPr>
          <w:rFonts w:hAnsi="Times New Roman" w:cs="Times New Roman"/>
          <w:color w:val="000000"/>
          <w:sz w:val="24"/>
          <w:szCs w:val="24"/>
          <w:lang w:val="ru-RU"/>
        </w:rPr>
        <w:t>типы уроков: урок-исследование, урок-лаборатория, урок – творческий отчет, урок изобретательства, урок «Удивительное рядом», урок – рассказ об ученых, урок – защиту исследовательских проектов, урок-экспертизу, урок «Патент на открытие», урок открытых мыслей;</w:t>
      </w:r>
    </w:p>
    <w:p w:rsidR="001A7487" w:rsidRPr="001A7487" w:rsidRDefault="001A7487" w:rsidP="007C661B">
      <w:pPr>
        <w:numPr>
          <w:ilvl w:val="0"/>
          <w:numId w:val="2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7487">
        <w:rPr>
          <w:rFonts w:hAnsi="Times New Roman" w:cs="Times New Roman"/>
          <w:color w:val="000000"/>
          <w:sz w:val="24"/>
          <w:szCs w:val="24"/>
          <w:lang w:val="ru-RU"/>
        </w:rPr>
        <w:t>метод обучения – учебный эксперимент, который обеспечивает освоение обучающимися таких элементов исследовательской деятельности, как планирование и проведение эксперимента, обработка и анализ его результатов;</w:t>
      </w:r>
    </w:p>
    <w:p w:rsidR="001A7487" w:rsidRPr="001A7487" w:rsidRDefault="001A7487" w:rsidP="007C661B">
      <w:pPr>
        <w:numPr>
          <w:ilvl w:val="0"/>
          <w:numId w:val="21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7487">
        <w:rPr>
          <w:rFonts w:hAnsi="Times New Roman" w:cs="Times New Roman"/>
          <w:color w:val="000000"/>
          <w:sz w:val="24"/>
          <w:szCs w:val="24"/>
          <w:lang w:val="ru-RU"/>
        </w:rPr>
        <w:t>домашние задания исследовательского характера, которые могут сочетать в себе разнообразные виды учебных исследований, в том числе протяженных во времени.</w:t>
      </w:r>
    </w:p>
    <w:p w:rsidR="001A7487" w:rsidRPr="001A7487" w:rsidRDefault="001A7487" w:rsidP="007C661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7487">
        <w:rPr>
          <w:rFonts w:hAnsi="Times New Roman" w:cs="Times New Roman"/>
          <w:color w:val="000000"/>
          <w:sz w:val="24"/>
          <w:szCs w:val="24"/>
          <w:lang w:val="ru-RU"/>
        </w:rPr>
        <w:t>3.3. При организации УИПД во внеурочной деятельности разрабатывается и утверждается рабочая программа курса внеурочной деятельности, в которой предусматривается система мониторинга – оценочные процедуры, проводимые учителем, для выявления динамики образовательных результатов обучающихся по курсу.</w:t>
      </w:r>
    </w:p>
    <w:p w:rsidR="001A7487" w:rsidRPr="001A7487" w:rsidRDefault="001A7487" w:rsidP="007C661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7487">
        <w:rPr>
          <w:rFonts w:hAnsi="Times New Roman" w:cs="Times New Roman"/>
          <w:color w:val="000000"/>
          <w:sz w:val="24"/>
          <w:szCs w:val="24"/>
          <w:lang w:val="ru-RU"/>
        </w:rPr>
        <w:t>3.4. Результаты мониторинга достижения планируемых результатов обучающимися фиксируются в их личных портфолио.</w:t>
      </w:r>
    </w:p>
    <w:p w:rsidR="001A7487" w:rsidRPr="001A7487" w:rsidRDefault="001A7487" w:rsidP="007C661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7487">
        <w:rPr>
          <w:rFonts w:hAnsi="Times New Roman" w:cs="Times New Roman"/>
          <w:color w:val="000000"/>
          <w:sz w:val="24"/>
          <w:szCs w:val="24"/>
          <w:lang w:val="ru-RU"/>
        </w:rPr>
        <w:t>3.5. Для выявления уровня планируемых образовательных результатов обучающимися, предусмотренных ООП НОО, по окончании обучения на уровне НОО (в 4-м классе) проводится мониторинг через выполнение обучающимися группового мини-проекта.</w:t>
      </w:r>
    </w:p>
    <w:p w:rsidR="001A7487" w:rsidRPr="001A7487" w:rsidRDefault="001A7487" w:rsidP="007C661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1A7487">
        <w:rPr>
          <w:rFonts w:hAnsi="Times New Roman" w:cs="Times New Roman"/>
          <w:color w:val="000000"/>
          <w:sz w:val="24"/>
          <w:szCs w:val="24"/>
          <w:lang w:val="ru-RU"/>
        </w:rPr>
        <w:t>3.6. На внеурочных занятиях педагоги Школы используют такие виды организации деятельности:</w:t>
      </w:r>
    </w:p>
    <w:p w:rsidR="001A7487" w:rsidRDefault="001A7487" w:rsidP="007C661B">
      <w:pPr>
        <w:numPr>
          <w:ilvl w:val="0"/>
          <w:numId w:val="2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исследовательскую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практику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обучающихся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A7487" w:rsidRPr="001A7487" w:rsidRDefault="001A7487" w:rsidP="007C661B">
      <w:pPr>
        <w:numPr>
          <w:ilvl w:val="0"/>
          <w:numId w:val="2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7487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образовательные экспедиции – походы, поездки, экскурсии с четко обозначенными образовательными целями, программой деятельности, продуманными формами контроля; </w:t>
      </w:r>
      <w:r w:rsidRPr="001A748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образовательные экспедиции предусматривают активную образовательную деятельность обучающихся, в том числе исследовательского характера;</w:t>
      </w:r>
    </w:p>
    <w:p w:rsidR="001A7487" w:rsidRPr="001A7487" w:rsidRDefault="001A7487" w:rsidP="007C661B">
      <w:pPr>
        <w:numPr>
          <w:ilvl w:val="0"/>
          <w:numId w:val="2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7487">
        <w:rPr>
          <w:rFonts w:hAnsi="Times New Roman" w:cs="Times New Roman"/>
          <w:color w:val="000000"/>
          <w:sz w:val="24"/>
          <w:szCs w:val="24"/>
          <w:lang w:val="ru-RU"/>
        </w:rPr>
        <w:t>факультативные занятия, предполагающие углубленное изучение предмета, дающие большие возможности для реализации на них учебно-исследовательской деятельности обучающихся;</w:t>
      </w:r>
    </w:p>
    <w:p w:rsidR="001A7487" w:rsidRPr="001A7487" w:rsidRDefault="001A7487" w:rsidP="007C661B">
      <w:pPr>
        <w:numPr>
          <w:ilvl w:val="0"/>
          <w:numId w:val="2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7487">
        <w:rPr>
          <w:rFonts w:hAnsi="Times New Roman" w:cs="Times New Roman"/>
          <w:color w:val="000000"/>
          <w:sz w:val="24"/>
          <w:szCs w:val="24"/>
          <w:lang w:val="ru-RU"/>
        </w:rPr>
        <w:t>научные заседания обучающихся – форма внеурочной деятельности, которая сочетает в себе работу над учебными исследованиями, коллективное обсуждение промежуточных и итоговых результатов этой работы, организацию круглых столов, дискуссий, дебатов, интеллектуальных игр, публичных защит, конференций и пр., а также встречи с представителями науки и образования, экскурсии в учреждения науки и образования, сотрудничество с другими образовательными организациями;</w:t>
      </w:r>
    </w:p>
    <w:p w:rsidR="001A7487" w:rsidRPr="001A7487" w:rsidRDefault="001A7487" w:rsidP="007C661B">
      <w:pPr>
        <w:numPr>
          <w:ilvl w:val="0"/>
          <w:numId w:val="22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7487">
        <w:rPr>
          <w:rFonts w:hAnsi="Times New Roman" w:cs="Times New Roman"/>
          <w:color w:val="000000"/>
          <w:sz w:val="24"/>
          <w:szCs w:val="24"/>
          <w:lang w:val="ru-RU"/>
        </w:rPr>
        <w:t>участие обучающихся в олимпиадах, конкурсах, конференциях, в том числе дистанционных, предметных неделях, интеллектуальных марафонах предполагает выполнение ими учебных исследований или их элементов в рамках данных мероприятий.</w:t>
      </w:r>
    </w:p>
    <w:p w:rsidR="001A7487" w:rsidRPr="001A7487" w:rsidRDefault="001A7487" w:rsidP="007C661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7487">
        <w:rPr>
          <w:rFonts w:hAnsi="Times New Roman" w:cs="Times New Roman"/>
          <w:color w:val="000000"/>
          <w:sz w:val="24"/>
          <w:szCs w:val="24"/>
          <w:lang w:val="ru-RU"/>
        </w:rPr>
        <w:t>3.7. Каждый обучающийся имеет право дополнительно принимать участие в научно-исследовательской и проектной деятельности в рамках внеурочной деятельности.</w:t>
      </w:r>
    </w:p>
    <w:p w:rsidR="001A7487" w:rsidRPr="001A7487" w:rsidRDefault="001A7487" w:rsidP="007C661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7487">
        <w:rPr>
          <w:rFonts w:hAnsi="Times New Roman" w:cs="Times New Roman"/>
          <w:color w:val="000000"/>
          <w:sz w:val="24"/>
          <w:szCs w:val="24"/>
          <w:lang w:val="ru-RU"/>
        </w:rPr>
        <w:t>3.8. Результаты работы любого обучающегося могут быть представлены на научно-практической конференции различного уровня в соответствии с требованиями, предъявляемыми организаторами научно-практической конференции. Решение об участии согласовывается с руководителем проекта, родителем (законным представителем) обучающегося и администрацией Школы.</w:t>
      </w:r>
    </w:p>
    <w:p w:rsidR="001A7487" w:rsidRPr="001A7487" w:rsidRDefault="001A7487" w:rsidP="007C661B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A748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Содержание проектной деятельности обучающихся на уровне основного общего и среднего общего образования. Итоговый индивидуальный проект</w:t>
      </w:r>
    </w:p>
    <w:p w:rsidR="001A7487" w:rsidRPr="001A7487" w:rsidRDefault="001A7487" w:rsidP="007C661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7487">
        <w:rPr>
          <w:rFonts w:hAnsi="Times New Roman" w:cs="Times New Roman"/>
          <w:color w:val="000000"/>
          <w:sz w:val="24"/>
          <w:szCs w:val="24"/>
          <w:lang w:val="ru-RU"/>
        </w:rPr>
        <w:t xml:space="preserve">4.1. Выполнение обучающимися </w:t>
      </w:r>
      <w:r w:rsidR="001C24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7487">
        <w:rPr>
          <w:rFonts w:hAnsi="Times New Roman" w:cs="Times New Roman"/>
          <w:color w:val="000000"/>
          <w:sz w:val="24"/>
          <w:szCs w:val="24"/>
          <w:lang w:val="ru-RU"/>
        </w:rPr>
        <w:t>5–11-х классов групповых и (или) индивидуальных учебных исследований и проектов является основой для проверки сформированности регулятивных, коммуникативных и познавательных учебных действий.</w:t>
      </w:r>
    </w:p>
    <w:p w:rsidR="001A7487" w:rsidRPr="001A7487" w:rsidRDefault="001A7487" w:rsidP="007C661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7487">
        <w:rPr>
          <w:rFonts w:hAnsi="Times New Roman" w:cs="Times New Roman"/>
          <w:color w:val="000000"/>
          <w:sz w:val="24"/>
          <w:szCs w:val="24"/>
          <w:lang w:val="ru-RU"/>
        </w:rPr>
        <w:t>4.2. Обучающиеся 9-х и</w:t>
      </w:r>
      <w:r w:rsidR="001C24BF">
        <w:rPr>
          <w:rFonts w:hAnsi="Times New Roman" w:cs="Times New Roman"/>
          <w:color w:val="000000"/>
          <w:sz w:val="24"/>
          <w:szCs w:val="24"/>
          <w:lang w:val="ru-RU"/>
        </w:rPr>
        <w:t xml:space="preserve"> 10/11</w:t>
      </w:r>
      <w:r w:rsidRPr="001A7487">
        <w:rPr>
          <w:rFonts w:hAnsi="Times New Roman" w:cs="Times New Roman"/>
          <w:color w:val="000000"/>
          <w:sz w:val="24"/>
          <w:szCs w:val="24"/>
          <w:lang w:val="ru-RU"/>
        </w:rPr>
        <w:t>-х классов выполняют итоговый индивидуальный проект. Выполнение итогового индивидуального проекта является обязательным.</w:t>
      </w:r>
    </w:p>
    <w:p w:rsidR="001A7487" w:rsidRPr="001A7487" w:rsidRDefault="001A7487" w:rsidP="007C661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7487">
        <w:rPr>
          <w:rFonts w:hAnsi="Times New Roman" w:cs="Times New Roman"/>
          <w:color w:val="000000"/>
          <w:sz w:val="24"/>
          <w:szCs w:val="24"/>
          <w:lang w:val="ru-RU"/>
        </w:rPr>
        <w:t>4.3. Индивидуальный итоговый проект является основным объектом оценки личностных, предметных и метапредметных результатов, полученных обучающимися в ходе освоения основной образовательной программы основного общего и среднего общего образования.</w:t>
      </w:r>
    </w:p>
    <w:p w:rsidR="001A7487" w:rsidRPr="005E06D1" w:rsidRDefault="001A7487" w:rsidP="007C661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7487">
        <w:rPr>
          <w:rFonts w:hAnsi="Times New Roman" w:cs="Times New Roman"/>
          <w:color w:val="000000"/>
          <w:sz w:val="24"/>
          <w:szCs w:val="24"/>
          <w:lang w:val="ru-RU"/>
        </w:rPr>
        <w:t xml:space="preserve">4.4. Индивидуальный проект представляет собой учебный проект, выполняемый обучающимся самостоятельно под руководством педагога в рамках одного или нескольких учебных предметов с целью продемонстрировать свои достижения в самостоятельном освоении содержания и методов избранных областей знаний и видов деятельности, способность проектировать и осуществлять </w:t>
      </w:r>
      <w:r w:rsidRPr="005E06D1">
        <w:rPr>
          <w:rFonts w:hAnsi="Times New Roman" w:cs="Times New Roman"/>
          <w:color w:val="000000"/>
          <w:sz w:val="24"/>
          <w:szCs w:val="24"/>
          <w:lang w:val="ru-RU"/>
        </w:rPr>
        <w:t>целесообразную и результативную деятельность.</w:t>
      </w:r>
    </w:p>
    <w:p w:rsidR="001A7487" w:rsidRPr="001A7487" w:rsidRDefault="001A7487" w:rsidP="007C661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06D1">
        <w:rPr>
          <w:rFonts w:hAnsi="Times New Roman" w:cs="Times New Roman"/>
          <w:color w:val="000000"/>
          <w:sz w:val="24"/>
          <w:szCs w:val="24"/>
          <w:lang w:val="ru-RU"/>
        </w:rPr>
        <w:t xml:space="preserve">4.5. Информация о выполнении обучающимся 9-го класса итогового индивидуального проекта в аттестат об освоении основного общего образования вносится в соответствии с Порядком заполнения, учета и выдачи аттестатов об основном общем и среднем общем образовании и их дубликатов, утвержденным приказом </w:t>
      </w:r>
      <w:proofErr w:type="spellStart"/>
      <w:r w:rsidRPr="005E06D1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5E06D1">
        <w:rPr>
          <w:rFonts w:hAnsi="Times New Roman" w:cs="Times New Roman"/>
          <w:color w:val="000000"/>
          <w:sz w:val="24"/>
          <w:szCs w:val="24"/>
          <w:lang w:val="ru-RU"/>
        </w:rPr>
        <w:t xml:space="preserve"> от 05.10.2020 № 546.</w:t>
      </w:r>
    </w:p>
    <w:p w:rsidR="001A7487" w:rsidRPr="001A7487" w:rsidRDefault="001A7487" w:rsidP="007C661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7487">
        <w:rPr>
          <w:rFonts w:hAnsi="Times New Roman" w:cs="Times New Roman"/>
          <w:color w:val="000000"/>
          <w:sz w:val="24"/>
          <w:szCs w:val="24"/>
          <w:lang w:val="ru-RU"/>
        </w:rPr>
        <w:t xml:space="preserve">4.6. Итоговая отметка в аттестат об освоении среднего общего образования по дисциплине «Индивидуальный проект» выставляется в соответствии Порядком заполнения, учета и выдачи аттестатов об основном общем и среднем общем образовании и их дубликатов, утвержденным приказом </w:t>
      </w:r>
      <w:proofErr w:type="spellStart"/>
      <w:r w:rsidRPr="001A7487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1A7487">
        <w:rPr>
          <w:rFonts w:hAnsi="Times New Roman" w:cs="Times New Roman"/>
          <w:color w:val="000000"/>
          <w:sz w:val="24"/>
          <w:szCs w:val="24"/>
          <w:lang w:val="ru-RU"/>
        </w:rPr>
        <w:t xml:space="preserve"> от 05.10.2020 № 546.</w:t>
      </w:r>
    </w:p>
    <w:p w:rsidR="001A7487" w:rsidRPr="001A7487" w:rsidRDefault="001A7487" w:rsidP="007C661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7487">
        <w:rPr>
          <w:rFonts w:hAnsi="Times New Roman" w:cs="Times New Roman"/>
          <w:color w:val="000000"/>
          <w:sz w:val="24"/>
          <w:szCs w:val="24"/>
          <w:lang w:val="ru-RU"/>
        </w:rPr>
        <w:t>4.7. Групповые и (или) индивидуальные учебные исследования и проекты 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A7487">
        <w:rPr>
          <w:rFonts w:hAnsi="Times New Roman" w:cs="Times New Roman"/>
          <w:color w:val="000000"/>
          <w:sz w:val="24"/>
          <w:szCs w:val="24"/>
          <w:lang w:val="ru-RU"/>
        </w:rPr>
        <w:t>проект) выполняются обучающимся в рамках одного из учебных предметов или на межпредметной основе с целью продемонстрировать свои достижения в самостоятельном освоении содержания избранных областей знаний и (или) видов деятельности и способность проектировать и осуществлять целесообразную и результативную деятельность (учебно-познавательную, конструкторскую, социальную, художественно-творческую и др.).</w:t>
      </w:r>
    </w:p>
    <w:p w:rsidR="001A7487" w:rsidRPr="001A7487" w:rsidRDefault="001A7487" w:rsidP="007C661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1A7487">
        <w:rPr>
          <w:rFonts w:hAnsi="Times New Roman" w:cs="Times New Roman"/>
          <w:color w:val="000000"/>
          <w:sz w:val="24"/>
          <w:szCs w:val="24"/>
          <w:lang w:val="ru-RU"/>
        </w:rPr>
        <w:t>4.8. Выбор темы проекта осуществляется обучающимися.</w:t>
      </w:r>
    </w:p>
    <w:p w:rsidR="001A7487" w:rsidRPr="001A7487" w:rsidRDefault="001A7487" w:rsidP="007C661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1A7487">
        <w:rPr>
          <w:rFonts w:hAnsi="Times New Roman" w:cs="Times New Roman"/>
          <w:color w:val="000000"/>
          <w:sz w:val="24"/>
          <w:szCs w:val="24"/>
          <w:lang w:val="ru-RU"/>
        </w:rPr>
        <w:t>4.9. Виды проектов:</w:t>
      </w:r>
    </w:p>
    <w:p w:rsidR="001A7487" w:rsidRPr="001A7487" w:rsidRDefault="001A7487" w:rsidP="007C661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1A7487">
        <w:rPr>
          <w:rFonts w:hAnsi="Times New Roman" w:cs="Times New Roman"/>
          <w:color w:val="000000"/>
          <w:sz w:val="24"/>
          <w:szCs w:val="24"/>
          <w:lang w:val="ru-RU"/>
        </w:rPr>
        <w:t>4.9.1. В 5–9-х классах:</w:t>
      </w:r>
    </w:p>
    <w:p w:rsidR="001A7487" w:rsidRDefault="001A7487" w:rsidP="007C661B">
      <w:pPr>
        <w:numPr>
          <w:ilvl w:val="0"/>
          <w:numId w:val="23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информационный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проект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A7487" w:rsidRDefault="001A7487" w:rsidP="007C661B">
      <w:pPr>
        <w:numPr>
          <w:ilvl w:val="0"/>
          <w:numId w:val="23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творческий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проект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A7487" w:rsidRDefault="001A7487" w:rsidP="007C661B">
      <w:pPr>
        <w:numPr>
          <w:ilvl w:val="0"/>
          <w:numId w:val="23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исследовательский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проект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A7487" w:rsidRDefault="001A7487" w:rsidP="007C661B">
      <w:pPr>
        <w:numPr>
          <w:ilvl w:val="0"/>
          <w:numId w:val="23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технический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проект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1A7487" w:rsidRDefault="001A7487" w:rsidP="007C661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4.9.2. В 10</w:t>
      </w:r>
      <w:r w:rsidR="001C24BF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>
        <w:rPr>
          <w:rFonts w:hAnsi="Times New Roman" w:cs="Times New Roman"/>
          <w:color w:val="000000"/>
          <w:sz w:val="24"/>
          <w:szCs w:val="24"/>
        </w:rPr>
        <w:t xml:space="preserve">11-х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классах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1A7487" w:rsidRDefault="001A7487" w:rsidP="007C661B">
      <w:pPr>
        <w:numPr>
          <w:ilvl w:val="0"/>
          <w:numId w:val="24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творческий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проект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A7487" w:rsidRDefault="001A7487" w:rsidP="007C661B">
      <w:pPr>
        <w:numPr>
          <w:ilvl w:val="0"/>
          <w:numId w:val="24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инженерный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проект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A7487" w:rsidRDefault="001A7487" w:rsidP="007C661B">
      <w:pPr>
        <w:numPr>
          <w:ilvl w:val="0"/>
          <w:numId w:val="24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социальный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проект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A7487" w:rsidRDefault="001A7487" w:rsidP="007C661B">
      <w:pPr>
        <w:numPr>
          <w:ilvl w:val="0"/>
          <w:numId w:val="24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исследовательский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проект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A7487" w:rsidRDefault="001A7487" w:rsidP="007C661B">
      <w:pPr>
        <w:numPr>
          <w:ilvl w:val="0"/>
          <w:numId w:val="24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экономический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проект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бизнес-проект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).</w:t>
      </w:r>
    </w:p>
    <w:p w:rsidR="001A7487" w:rsidRPr="001A7487" w:rsidRDefault="001A7487" w:rsidP="007C661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7487">
        <w:rPr>
          <w:rFonts w:hAnsi="Times New Roman" w:cs="Times New Roman"/>
          <w:color w:val="000000"/>
          <w:sz w:val="24"/>
          <w:szCs w:val="24"/>
          <w:lang w:val="ru-RU"/>
        </w:rPr>
        <w:t>4.9.3. Исследовательский проект направлен на сбор информации о каком-то объекте, ознакомление участников проекта с этой информацией, ее анализ, обобщение фактов, предназначенных для широкой аудитории. При этом акцент на теоретической части проекта не означает отсутствия практической части.</w:t>
      </w:r>
    </w:p>
    <w:p w:rsidR="001A7487" w:rsidRPr="001A7487" w:rsidRDefault="001A7487" w:rsidP="007C661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7487">
        <w:rPr>
          <w:rFonts w:hAnsi="Times New Roman" w:cs="Times New Roman"/>
          <w:color w:val="000000"/>
          <w:sz w:val="24"/>
          <w:szCs w:val="24"/>
          <w:lang w:val="ru-RU"/>
        </w:rPr>
        <w:t>4.9.4. Прикладной (практико-ориентированный) проект отличает четко обозначенный с самого начала предметный результат деятельности участника (участников) проекта. Пример: проект закона, справочный материал, программа действий, наглядное пособие и т. д.</w:t>
      </w:r>
    </w:p>
    <w:p w:rsidR="001A7487" w:rsidRPr="000326AD" w:rsidRDefault="001A7487" w:rsidP="007C661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7487">
        <w:rPr>
          <w:rFonts w:hAnsi="Times New Roman" w:cs="Times New Roman"/>
          <w:color w:val="000000"/>
          <w:sz w:val="24"/>
          <w:szCs w:val="24"/>
          <w:lang w:val="ru-RU"/>
        </w:rPr>
        <w:t xml:space="preserve">4.9.5. Информационный проект направлен на сбор информации о каком-либо объекте или явлении с целью анализа, обобщения и представления информации для широкой аудитории. </w:t>
      </w:r>
      <w:r w:rsidRPr="000326AD">
        <w:rPr>
          <w:rFonts w:hAnsi="Times New Roman" w:cs="Times New Roman"/>
          <w:color w:val="000000"/>
          <w:sz w:val="24"/>
          <w:szCs w:val="24"/>
          <w:lang w:val="ru-RU"/>
        </w:rPr>
        <w:t>Продуктом такого проекта может быть, например, публикация в СМИ.</w:t>
      </w:r>
    </w:p>
    <w:p w:rsidR="001A7487" w:rsidRPr="001A7487" w:rsidRDefault="001A7487" w:rsidP="007C661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7487">
        <w:rPr>
          <w:rFonts w:hAnsi="Times New Roman" w:cs="Times New Roman"/>
          <w:color w:val="000000"/>
          <w:sz w:val="24"/>
          <w:szCs w:val="24"/>
          <w:lang w:val="ru-RU"/>
        </w:rPr>
        <w:t>4.9.6. Творческий проект предполагает свободный, нестандартный подход к оформлению результатов работы. Примером такого проекта может служить постановка спектакля, подготовка выставки, видеофильм.</w:t>
      </w:r>
    </w:p>
    <w:p w:rsidR="001A7487" w:rsidRPr="001A7487" w:rsidRDefault="001A7487" w:rsidP="007C661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7487">
        <w:rPr>
          <w:rFonts w:hAnsi="Times New Roman" w:cs="Times New Roman"/>
          <w:color w:val="000000"/>
          <w:sz w:val="24"/>
          <w:szCs w:val="24"/>
          <w:lang w:val="ru-RU"/>
        </w:rPr>
        <w:t>4.9.7. Социальный проект предполагает сбор, анализ и представление информации по какой-либо актуальной социально значимой тематике.</w:t>
      </w:r>
    </w:p>
    <w:p w:rsidR="001A7487" w:rsidRPr="001A7487" w:rsidRDefault="001A7487" w:rsidP="007C661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7487">
        <w:rPr>
          <w:rFonts w:hAnsi="Times New Roman" w:cs="Times New Roman"/>
          <w:color w:val="000000"/>
          <w:sz w:val="24"/>
          <w:szCs w:val="24"/>
          <w:lang w:val="ru-RU"/>
        </w:rPr>
        <w:t>4.9.8. Конструкторский проект предполагает создание материального объекта, макета, иного конструкторского изделия с полным описанием и научным обоснованием его изготовления и применения.</w:t>
      </w:r>
    </w:p>
    <w:p w:rsidR="001A7487" w:rsidRPr="001A7487" w:rsidRDefault="001A7487" w:rsidP="007C661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7487">
        <w:rPr>
          <w:rFonts w:hAnsi="Times New Roman" w:cs="Times New Roman"/>
          <w:color w:val="000000"/>
          <w:sz w:val="24"/>
          <w:szCs w:val="24"/>
          <w:lang w:val="ru-RU"/>
        </w:rPr>
        <w:t>4.9.9. Инженерный проект представляет собой проект с инженерно-техническим содержанием. Например, комплект чертежей по разработке инженерного функционирования (инженерного решения) какого-то объекта с описанием и научным обоснованием его применения.</w:t>
      </w:r>
    </w:p>
    <w:p w:rsidR="001A7487" w:rsidRPr="001A7487" w:rsidRDefault="001A7487" w:rsidP="007C661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7487">
        <w:rPr>
          <w:rFonts w:hAnsi="Times New Roman" w:cs="Times New Roman"/>
          <w:color w:val="000000"/>
          <w:sz w:val="24"/>
          <w:szCs w:val="24"/>
          <w:lang w:val="ru-RU"/>
        </w:rPr>
        <w:t>4.10. Результатом проекта является одна из следующих работ:</w:t>
      </w:r>
    </w:p>
    <w:p w:rsidR="001A7487" w:rsidRPr="001A7487" w:rsidRDefault="001A7487" w:rsidP="007C661B">
      <w:pPr>
        <w:numPr>
          <w:ilvl w:val="0"/>
          <w:numId w:val="2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7487">
        <w:rPr>
          <w:rFonts w:hAnsi="Times New Roman" w:cs="Times New Roman"/>
          <w:color w:val="000000"/>
          <w:sz w:val="24"/>
          <w:szCs w:val="24"/>
          <w:lang w:val="ru-RU"/>
        </w:rPr>
        <w:t>письменная работа (эссе, реферат, аналитические материалы, обзорные материалы, отчеты о проведенных исследованиях, стендовый доклад и др.);</w:t>
      </w:r>
    </w:p>
    <w:p w:rsidR="001A7487" w:rsidRPr="001A7487" w:rsidRDefault="001A7487" w:rsidP="007C661B">
      <w:pPr>
        <w:numPr>
          <w:ilvl w:val="0"/>
          <w:numId w:val="2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7487">
        <w:rPr>
          <w:rFonts w:hAnsi="Times New Roman" w:cs="Times New Roman"/>
          <w:color w:val="000000"/>
          <w:sz w:val="24"/>
          <w:szCs w:val="24"/>
          <w:lang w:val="ru-RU"/>
        </w:rPr>
        <w:t>художественная творческая работа (в области литературы, музыки, изобразительного искусства), представленная в виде прозаического или стихотворного произведения, инсценировки, художественной декламации, исполнения музыкального произведения, компьютерной анимации и др.;</w:t>
      </w:r>
    </w:p>
    <w:p w:rsidR="001A7487" w:rsidRPr="001A7487" w:rsidRDefault="001A7487" w:rsidP="007C661B">
      <w:pPr>
        <w:numPr>
          <w:ilvl w:val="0"/>
          <w:numId w:val="2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7487">
        <w:rPr>
          <w:rFonts w:hAnsi="Times New Roman" w:cs="Times New Roman"/>
          <w:color w:val="000000"/>
          <w:sz w:val="24"/>
          <w:szCs w:val="24"/>
          <w:lang w:val="ru-RU"/>
        </w:rPr>
        <w:t>материальный объект, макет, иное конструкторское изделие;</w:t>
      </w:r>
    </w:p>
    <w:p w:rsidR="001A7487" w:rsidRPr="001A7487" w:rsidRDefault="001A7487" w:rsidP="007C661B">
      <w:pPr>
        <w:numPr>
          <w:ilvl w:val="0"/>
          <w:numId w:val="25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7487">
        <w:rPr>
          <w:rFonts w:hAnsi="Times New Roman" w:cs="Times New Roman"/>
          <w:color w:val="000000"/>
          <w:sz w:val="24"/>
          <w:szCs w:val="24"/>
          <w:lang w:val="ru-RU"/>
        </w:rPr>
        <w:t>отчетные материалы по социальному проекту.</w:t>
      </w:r>
    </w:p>
    <w:p w:rsidR="001A7487" w:rsidRPr="001A7487" w:rsidRDefault="001A7487" w:rsidP="007C661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7487">
        <w:rPr>
          <w:rFonts w:hAnsi="Times New Roman" w:cs="Times New Roman"/>
          <w:color w:val="000000"/>
          <w:sz w:val="24"/>
          <w:szCs w:val="24"/>
          <w:lang w:val="ru-RU"/>
        </w:rPr>
        <w:t>4.11. Проект или учебное исследование может раскрывать один из аспектов выбранной проблемы – тем самым быть открытым, предоставляющим другим обучающимся или группам обучающихся возможность продолжить изучение новых граней этой проблемы.</w:t>
      </w:r>
    </w:p>
    <w:p w:rsidR="001A7487" w:rsidRPr="001A7487" w:rsidRDefault="001A7487" w:rsidP="007C661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7487">
        <w:rPr>
          <w:rFonts w:hAnsi="Times New Roman" w:cs="Times New Roman"/>
          <w:color w:val="000000"/>
          <w:sz w:val="24"/>
          <w:szCs w:val="24"/>
          <w:lang w:val="ru-RU"/>
        </w:rPr>
        <w:t>4.12. В проектной или исследовательской работе не допускаются какие-либо виды плагиата. Использование информационных источников обязательно сопровождается ссылкой на эти источники, в том числе на интернет-ресурсы.</w:t>
      </w:r>
    </w:p>
    <w:p w:rsidR="004B66CC" w:rsidRPr="000326AD" w:rsidRDefault="00F123A2" w:rsidP="007C661B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34C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="000326AD" w:rsidRPr="000326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Организация учебно-исследовательской и проектной деятельности</w:t>
      </w:r>
    </w:p>
    <w:p w:rsidR="004B66CC" w:rsidRPr="00D34CCE" w:rsidRDefault="00F123A2" w:rsidP="007C661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4CCE">
        <w:rPr>
          <w:rFonts w:hAnsi="Times New Roman" w:cs="Times New Roman"/>
          <w:color w:val="000000"/>
          <w:sz w:val="24"/>
          <w:szCs w:val="24"/>
          <w:lang w:val="ru-RU"/>
        </w:rPr>
        <w:t>5.1. Учитель-предметник курирует обучающихся, избравших темы для выполнения своих проектов и исследовательских работ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CCE">
        <w:rPr>
          <w:rFonts w:hAnsi="Times New Roman" w:cs="Times New Roman"/>
          <w:color w:val="000000"/>
          <w:sz w:val="24"/>
          <w:szCs w:val="24"/>
          <w:lang w:val="ru-RU"/>
        </w:rPr>
        <w:t>по его предмету (не менее двух).</w:t>
      </w:r>
    </w:p>
    <w:p w:rsidR="004B66CC" w:rsidRPr="00D34CCE" w:rsidRDefault="00F123A2" w:rsidP="007C661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4CCE">
        <w:rPr>
          <w:rFonts w:hAnsi="Times New Roman" w:cs="Times New Roman"/>
          <w:color w:val="000000"/>
          <w:sz w:val="24"/>
          <w:szCs w:val="24"/>
          <w:lang w:val="ru-RU"/>
        </w:rPr>
        <w:t>5.2. Руководителем проекта является учитель, ведущий учебный предмет, с которым связана тема проекта обучающегося.</w:t>
      </w:r>
    </w:p>
    <w:p w:rsidR="007B2FAF" w:rsidRPr="007B2FAF" w:rsidRDefault="007B2FAF" w:rsidP="007C661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B2FAF">
        <w:rPr>
          <w:rFonts w:hAnsi="Times New Roman" w:cs="Times New Roman"/>
          <w:color w:val="000000"/>
          <w:sz w:val="24"/>
          <w:szCs w:val="24"/>
          <w:lang w:val="ru-RU"/>
        </w:rPr>
        <w:t>5.3. Перечень тем проектных и исследовательских работ может быть изменен или дополнен в течение первого полугодия, но не позднее 1 декабря текущего учебного года. Одну и ту же тему проекта могут выбрать несколько обучающихся.</w:t>
      </w:r>
    </w:p>
    <w:p w:rsidR="004B66CC" w:rsidRPr="00D34CCE" w:rsidRDefault="00F123A2" w:rsidP="007C661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4CCE">
        <w:rPr>
          <w:rFonts w:hAnsi="Times New Roman" w:cs="Times New Roman"/>
          <w:color w:val="000000"/>
          <w:sz w:val="24"/>
          <w:szCs w:val="24"/>
          <w:lang w:val="ru-RU"/>
        </w:rPr>
        <w:t>5.</w:t>
      </w:r>
      <w:proofErr w:type="gramStart"/>
      <w:r w:rsidRPr="00D34CCE">
        <w:rPr>
          <w:rFonts w:hAnsi="Times New Roman" w:cs="Times New Roman"/>
          <w:color w:val="000000"/>
          <w:sz w:val="24"/>
          <w:szCs w:val="24"/>
          <w:lang w:val="ru-RU"/>
        </w:rPr>
        <w:t>4.Изменение</w:t>
      </w:r>
      <w:proofErr w:type="gramEnd"/>
      <w:r w:rsidRPr="00D34CCE">
        <w:rPr>
          <w:rFonts w:hAnsi="Times New Roman" w:cs="Times New Roman"/>
          <w:color w:val="000000"/>
          <w:sz w:val="24"/>
          <w:szCs w:val="24"/>
          <w:lang w:val="ru-RU"/>
        </w:rPr>
        <w:t xml:space="preserve"> темы проекта обучающимися не выпускных классов допускается по согласованию с заместителем директора, курирующим проектную и учебно-исследовательскую деятельность.</w:t>
      </w:r>
    </w:p>
    <w:p w:rsidR="007B2FAF" w:rsidRPr="007B2FAF" w:rsidRDefault="007B2FAF" w:rsidP="007C661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B2FAF">
        <w:rPr>
          <w:rFonts w:hAnsi="Times New Roman" w:cs="Times New Roman"/>
          <w:color w:val="000000"/>
          <w:sz w:val="24"/>
          <w:szCs w:val="24"/>
          <w:lang w:val="ru-RU"/>
        </w:rPr>
        <w:t>5.5. Этапы и сроки выполнения проектной и (или) исследовательской работы:</w:t>
      </w:r>
    </w:p>
    <w:p w:rsidR="007B2FAF" w:rsidRPr="007B2FAF" w:rsidRDefault="007B2FAF" w:rsidP="007C661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B2FAF">
        <w:rPr>
          <w:rFonts w:hAnsi="Times New Roman" w:cs="Times New Roman"/>
          <w:color w:val="000000"/>
          <w:sz w:val="24"/>
          <w:szCs w:val="24"/>
          <w:lang w:val="ru-RU"/>
        </w:rPr>
        <w:t>5.5.1. Подготовительный этап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2FAF">
        <w:rPr>
          <w:rFonts w:hAnsi="Times New Roman" w:cs="Times New Roman"/>
          <w:color w:val="000000"/>
          <w:sz w:val="24"/>
          <w:szCs w:val="24"/>
          <w:lang w:val="ru-RU"/>
        </w:rPr>
        <w:t>сентябрь текущего учебного года:</w:t>
      </w:r>
    </w:p>
    <w:p w:rsidR="007B2FAF" w:rsidRDefault="007B2FAF" w:rsidP="007C661B">
      <w:pPr>
        <w:numPr>
          <w:ilvl w:val="0"/>
          <w:numId w:val="26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определение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темы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проекта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B2FAF" w:rsidRDefault="007B2FAF" w:rsidP="007C661B">
      <w:pPr>
        <w:numPr>
          <w:ilvl w:val="0"/>
          <w:numId w:val="26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разработка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плана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реализации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проекта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7B2FAF" w:rsidRPr="007B2FAF" w:rsidRDefault="007B2FAF" w:rsidP="007C661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B2FA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5.5.2. Основной этап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2FAF">
        <w:rPr>
          <w:rFonts w:hAnsi="Times New Roman" w:cs="Times New Roman"/>
          <w:color w:val="000000"/>
          <w:sz w:val="24"/>
          <w:szCs w:val="24"/>
          <w:lang w:val="ru-RU"/>
        </w:rPr>
        <w:t>октябрь–февраль текущего учебного года:</w:t>
      </w:r>
    </w:p>
    <w:p w:rsidR="007B2FAF" w:rsidRPr="007B2FAF" w:rsidRDefault="007B2FAF" w:rsidP="007C661B">
      <w:pPr>
        <w:numPr>
          <w:ilvl w:val="0"/>
          <w:numId w:val="27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2FAF">
        <w:rPr>
          <w:rFonts w:hAnsi="Times New Roman" w:cs="Times New Roman"/>
          <w:color w:val="000000"/>
          <w:sz w:val="24"/>
          <w:szCs w:val="24"/>
          <w:lang w:val="ru-RU"/>
        </w:rPr>
        <w:t>поиск и анализ необходимой литературы;</w:t>
      </w:r>
    </w:p>
    <w:p w:rsidR="007B2FAF" w:rsidRPr="007B2FAF" w:rsidRDefault="007B2FAF" w:rsidP="007C661B">
      <w:pPr>
        <w:numPr>
          <w:ilvl w:val="0"/>
          <w:numId w:val="27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2FAF">
        <w:rPr>
          <w:rFonts w:hAnsi="Times New Roman" w:cs="Times New Roman"/>
          <w:color w:val="000000"/>
          <w:sz w:val="24"/>
          <w:szCs w:val="24"/>
          <w:lang w:val="ru-RU"/>
        </w:rPr>
        <w:t>согласование с руководителем рабочих материалов;</w:t>
      </w:r>
    </w:p>
    <w:p w:rsidR="007B2FAF" w:rsidRDefault="007B2FAF" w:rsidP="007C661B">
      <w:pPr>
        <w:numPr>
          <w:ilvl w:val="0"/>
          <w:numId w:val="27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апробация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метода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исследования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B2FAF" w:rsidRDefault="007B2FAF" w:rsidP="007C661B">
      <w:pPr>
        <w:numPr>
          <w:ilvl w:val="0"/>
          <w:numId w:val="27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проведение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исследования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B2FAF" w:rsidRPr="007B2FAF" w:rsidRDefault="007B2FAF" w:rsidP="007C661B">
      <w:pPr>
        <w:numPr>
          <w:ilvl w:val="0"/>
          <w:numId w:val="27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2FAF">
        <w:rPr>
          <w:rFonts w:hAnsi="Times New Roman" w:cs="Times New Roman"/>
          <w:color w:val="000000"/>
          <w:sz w:val="24"/>
          <w:szCs w:val="24"/>
          <w:lang w:val="ru-RU"/>
        </w:rPr>
        <w:t>редактирование и оформление текстовой части;</w:t>
      </w:r>
    </w:p>
    <w:p w:rsidR="007B2FAF" w:rsidRDefault="007B2FAF" w:rsidP="007C661B">
      <w:pPr>
        <w:numPr>
          <w:ilvl w:val="0"/>
          <w:numId w:val="27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оформление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презентации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B2FAF" w:rsidRPr="007B2FAF" w:rsidRDefault="007B2FAF" w:rsidP="007C661B">
      <w:pPr>
        <w:numPr>
          <w:ilvl w:val="0"/>
          <w:numId w:val="27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B2FAF">
        <w:rPr>
          <w:rFonts w:hAnsi="Times New Roman" w:cs="Times New Roman"/>
          <w:color w:val="000000"/>
          <w:sz w:val="24"/>
          <w:szCs w:val="24"/>
          <w:lang w:val="ru-RU"/>
        </w:rPr>
        <w:t>промежуточная защита, корректировка (при необходимости).</w:t>
      </w:r>
    </w:p>
    <w:p w:rsidR="007B2FAF" w:rsidRPr="007B2FAF" w:rsidRDefault="007B2FAF" w:rsidP="007C661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B2FAF">
        <w:rPr>
          <w:rFonts w:hAnsi="Times New Roman" w:cs="Times New Roman"/>
          <w:color w:val="000000"/>
          <w:sz w:val="24"/>
          <w:szCs w:val="24"/>
          <w:lang w:val="ru-RU"/>
        </w:rPr>
        <w:t>5.5.3. Заключительный этап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06D1">
        <w:rPr>
          <w:rFonts w:hAnsi="Times New Roman" w:cs="Times New Roman"/>
          <w:color w:val="000000"/>
          <w:sz w:val="24"/>
          <w:szCs w:val="24"/>
          <w:lang w:val="ru-RU"/>
        </w:rPr>
        <w:t>март</w:t>
      </w:r>
      <w:r w:rsidR="00B46AB4" w:rsidRPr="005E06D1">
        <w:rPr>
          <w:rFonts w:hAnsi="Times New Roman" w:cs="Times New Roman"/>
          <w:color w:val="000000"/>
          <w:sz w:val="24"/>
          <w:szCs w:val="24"/>
          <w:lang w:val="ru-RU"/>
        </w:rPr>
        <w:t>-апрель</w:t>
      </w:r>
      <w:r w:rsidRPr="005E06D1">
        <w:rPr>
          <w:rFonts w:hAnsi="Times New Roman" w:cs="Times New Roman"/>
          <w:color w:val="000000"/>
          <w:sz w:val="24"/>
          <w:szCs w:val="24"/>
          <w:lang w:val="ru-RU"/>
        </w:rPr>
        <w:t xml:space="preserve"> т</w:t>
      </w:r>
      <w:r w:rsidRPr="007B2FAF">
        <w:rPr>
          <w:rFonts w:hAnsi="Times New Roman" w:cs="Times New Roman"/>
          <w:color w:val="000000"/>
          <w:sz w:val="24"/>
          <w:szCs w:val="24"/>
          <w:lang w:val="ru-RU"/>
        </w:rPr>
        <w:t>екущего учебного года:</w:t>
      </w:r>
    </w:p>
    <w:p w:rsidR="007B2FAF" w:rsidRDefault="007B2FAF" w:rsidP="007C661B">
      <w:pPr>
        <w:numPr>
          <w:ilvl w:val="0"/>
          <w:numId w:val="28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подготовка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выступления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B2FAF" w:rsidRPr="007B2FAF" w:rsidRDefault="007B2FAF" w:rsidP="007C661B">
      <w:pPr>
        <w:numPr>
          <w:ilvl w:val="0"/>
          <w:numId w:val="28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B2FAF">
        <w:rPr>
          <w:rFonts w:hAnsi="Times New Roman" w:cs="Times New Roman"/>
          <w:color w:val="000000"/>
          <w:sz w:val="24"/>
          <w:szCs w:val="24"/>
          <w:lang w:val="ru-RU"/>
        </w:rPr>
        <w:t>защита проекта, оценка результата, рефлексия.</w:t>
      </w:r>
    </w:p>
    <w:p w:rsidR="007B2FAF" w:rsidRPr="007B2FAF" w:rsidRDefault="007B2FAF" w:rsidP="007C661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B2FAF">
        <w:rPr>
          <w:rFonts w:hAnsi="Times New Roman" w:cs="Times New Roman"/>
          <w:color w:val="000000"/>
          <w:sz w:val="24"/>
          <w:szCs w:val="24"/>
          <w:lang w:val="ru-RU"/>
        </w:rPr>
        <w:t>5.6. Защита проектных и исследовательских работ обучающихся 5–8-х</w:t>
      </w:r>
      <w:r w:rsidR="001C24BF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классов </w:t>
      </w:r>
      <w:r w:rsidRPr="007B2FAF">
        <w:rPr>
          <w:rFonts w:hAnsi="Times New Roman" w:cs="Times New Roman"/>
          <w:color w:val="000000"/>
          <w:sz w:val="24"/>
          <w:szCs w:val="24"/>
          <w:lang w:val="ru-RU"/>
        </w:rPr>
        <w:t>осуществляется в классе.</w:t>
      </w:r>
    </w:p>
    <w:p w:rsidR="007B2FAF" w:rsidRPr="007B2FAF" w:rsidRDefault="007B2FAF" w:rsidP="007C661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B2FAF">
        <w:rPr>
          <w:rFonts w:hAnsi="Times New Roman" w:cs="Times New Roman"/>
          <w:color w:val="000000"/>
          <w:sz w:val="24"/>
          <w:szCs w:val="24"/>
          <w:lang w:val="ru-RU"/>
        </w:rPr>
        <w:t>5.7. Защита итогового индивидуального проекта обучающимися 9-х и 1</w:t>
      </w:r>
      <w:r w:rsidR="001C24BF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="00B46AB4">
        <w:rPr>
          <w:rFonts w:hAnsi="Times New Roman" w:cs="Times New Roman"/>
          <w:color w:val="000000"/>
          <w:sz w:val="24"/>
          <w:szCs w:val="24"/>
          <w:lang w:val="ru-RU"/>
        </w:rPr>
        <w:t>/11</w:t>
      </w:r>
      <w:r w:rsidRPr="007B2FAF">
        <w:rPr>
          <w:rFonts w:hAnsi="Times New Roman" w:cs="Times New Roman"/>
          <w:color w:val="000000"/>
          <w:sz w:val="24"/>
          <w:szCs w:val="24"/>
          <w:lang w:val="ru-RU"/>
        </w:rPr>
        <w:t>-х классов осуществляется перед экспертной комиссией, созданной по отдельному приказу директора Школы.</w:t>
      </w:r>
    </w:p>
    <w:p w:rsidR="007B2FAF" w:rsidRPr="007B2FAF" w:rsidRDefault="007B2FAF" w:rsidP="007C661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B2FAF">
        <w:rPr>
          <w:rFonts w:hAnsi="Times New Roman" w:cs="Times New Roman"/>
          <w:color w:val="000000"/>
          <w:sz w:val="24"/>
          <w:szCs w:val="24"/>
          <w:lang w:val="ru-RU"/>
        </w:rPr>
        <w:t>5.8. Обучающиеся, имеющие медицинские показания или заключения ПМПК, пишут проекты в упрощенной форме, которая с учетом возможностей ребенка определяется учителем-предметником и классным руководителем.</w:t>
      </w:r>
    </w:p>
    <w:p w:rsidR="00EF6BEA" w:rsidRPr="006941D7" w:rsidRDefault="00EF6BEA" w:rsidP="007C661B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B76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Требования к оформлению проектов</w:t>
      </w:r>
    </w:p>
    <w:p w:rsidR="00D3560D" w:rsidRPr="006941D7" w:rsidRDefault="00D3560D" w:rsidP="007C661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6941D7">
        <w:rPr>
          <w:rFonts w:hAnsi="Times New Roman" w:cs="Times New Roman"/>
          <w:color w:val="000000"/>
          <w:sz w:val="24"/>
          <w:szCs w:val="24"/>
          <w:lang w:val="ru-RU"/>
        </w:rPr>
        <w:t>6.1. Общие требования к структуре проектной и учебно-исследовательской работы</w:t>
      </w:r>
      <w:r w:rsidR="00200CEB">
        <w:rPr>
          <w:rFonts w:hAnsi="Times New Roman" w:cs="Times New Roman"/>
          <w:color w:val="000000"/>
          <w:sz w:val="24"/>
          <w:szCs w:val="24"/>
          <w:lang w:val="ru-RU"/>
        </w:rPr>
        <w:t xml:space="preserve"> (Приложение 1)</w:t>
      </w:r>
      <w:r w:rsidRPr="006941D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3560D" w:rsidRDefault="00D3560D" w:rsidP="007C661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6.1.1.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Первый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лист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титульный</w:t>
      </w:r>
      <w:proofErr w:type="spellEnd"/>
      <w:r w:rsidR="00200CEB">
        <w:rPr>
          <w:rFonts w:hAnsi="Times New Roman" w:cs="Times New Roman"/>
          <w:color w:val="000000"/>
          <w:sz w:val="24"/>
          <w:szCs w:val="24"/>
          <w:lang w:val="ru-RU"/>
        </w:rPr>
        <w:t xml:space="preserve"> (Приложение 2)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D3560D" w:rsidRPr="006941D7" w:rsidRDefault="00D3560D" w:rsidP="007C661B">
      <w:pPr>
        <w:numPr>
          <w:ilvl w:val="0"/>
          <w:numId w:val="30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941D7">
        <w:rPr>
          <w:rFonts w:hAnsi="Times New Roman" w:cs="Times New Roman"/>
          <w:color w:val="000000"/>
          <w:sz w:val="24"/>
          <w:szCs w:val="24"/>
          <w:lang w:val="ru-RU"/>
        </w:rPr>
        <w:t>наименование учебного заведения, где выполнена работа;</w:t>
      </w:r>
    </w:p>
    <w:p w:rsidR="00D3560D" w:rsidRDefault="00D3560D" w:rsidP="007C661B">
      <w:pPr>
        <w:numPr>
          <w:ilvl w:val="0"/>
          <w:numId w:val="30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тема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3560D" w:rsidRPr="006941D7" w:rsidRDefault="00D3560D" w:rsidP="007C661B">
      <w:pPr>
        <w:numPr>
          <w:ilvl w:val="0"/>
          <w:numId w:val="30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941D7">
        <w:rPr>
          <w:rFonts w:hAnsi="Times New Roman" w:cs="Times New Roman"/>
          <w:color w:val="000000"/>
          <w:sz w:val="24"/>
          <w:szCs w:val="24"/>
          <w:lang w:val="ru-RU"/>
        </w:rPr>
        <w:t>Ф. И. О. автора (полностью), класс;</w:t>
      </w:r>
    </w:p>
    <w:p w:rsidR="00D3560D" w:rsidRDefault="00D3560D" w:rsidP="007C661B">
      <w:pPr>
        <w:numPr>
          <w:ilvl w:val="0"/>
          <w:numId w:val="30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Ф. И. О.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руководителя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3560D" w:rsidRDefault="00D3560D" w:rsidP="007C661B">
      <w:pPr>
        <w:numPr>
          <w:ilvl w:val="0"/>
          <w:numId w:val="30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город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год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D3560D" w:rsidRPr="006941D7" w:rsidRDefault="00D3560D" w:rsidP="007C661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6941D7">
        <w:rPr>
          <w:rFonts w:hAnsi="Times New Roman" w:cs="Times New Roman"/>
          <w:color w:val="000000"/>
          <w:sz w:val="24"/>
          <w:szCs w:val="24"/>
          <w:lang w:val="ru-RU"/>
        </w:rPr>
        <w:t>6.1.2. Второй лист – оглавление (указывается наименование всех глав, разделов с указанием номеров страниц, на которых размещается материал).</w:t>
      </w:r>
    </w:p>
    <w:p w:rsidR="00D3560D" w:rsidRDefault="00D3560D" w:rsidP="007C661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6.1.3.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Третий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лист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введение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D3560D" w:rsidRPr="006941D7" w:rsidRDefault="00D3560D" w:rsidP="007C661B">
      <w:pPr>
        <w:numPr>
          <w:ilvl w:val="0"/>
          <w:numId w:val="3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941D7">
        <w:rPr>
          <w:rFonts w:hAnsi="Times New Roman" w:cs="Times New Roman"/>
          <w:color w:val="000000"/>
          <w:sz w:val="24"/>
          <w:szCs w:val="24"/>
          <w:lang w:val="ru-RU"/>
        </w:rPr>
        <w:t>краткая характеристика современного состояния проблемы;</w:t>
      </w:r>
    </w:p>
    <w:p w:rsidR="00D3560D" w:rsidRPr="006941D7" w:rsidRDefault="00D3560D" w:rsidP="007C661B">
      <w:pPr>
        <w:numPr>
          <w:ilvl w:val="0"/>
          <w:numId w:val="3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941D7">
        <w:rPr>
          <w:rFonts w:hAnsi="Times New Roman" w:cs="Times New Roman"/>
          <w:color w:val="000000"/>
          <w:sz w:val="24"/>
          <w:szCs w:val="24"/>
          <w:lang w:val="ru-RU"/>
        </w:rPr>
        <w:t>обоснование актуальности темы исследования и выполняемой работы, ее научной и практической значимости;</w:t>
      </w:r>
    </w:p>
    <w:p w:rsidR="00D3560D" w:rsidRDefault="00D3560D" w:rsidP="007C661B">
      <w:pPr>
        <w:numPr>
          <w:ilvl w:val="0"/>
          <w:numId w:val="3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формулирование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цели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3560D" w:rsidRPr="006941D7" w:rsidRDefault="00D3560D" w:rsidP="007C661B">
      <w:pPr>
        <w:numPr>
          <w:ilvl w:val="0"/>
          <w:numId w:val="3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941D7">
        <w:rPr>
          <w:rFonts w:hAnsi="Times New Roman" w:cs="Times New Roman"/>
          <w:color w:val="000000"/>
          <w:sz w:val="24"/>
          <w:szCs w:val="24"/>
          <w:lang w:val="ru-RU"/>
        </w:rPr>
        <w:t>определение задач по ее достижению;</w:t>
      </w:r>
    </w:p>
    <w:p w:rsidR="00D3560D" w:rsidRDefault="00D3560D" w:rsidP="007C661B">
      <w:pPr>
        <w:numPr>
          <w:ilvl w:val="0"/>
          <w:numId w:val="3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объект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предмет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исследования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3560D" w:rsidRDefault="00D3560D" w:rsidP="007C661B">
      <w:pPr>
        <w:numPr>
          <w:ilvl w:val="0"/>
          <w:numId w:val="3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гипотеза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3560D" w:rsidRDefault="00D3560D" w:rsidP="007C661B">
      <w:pPr>
        <w:numPr>
          <w:ilvl w:val="0"/>
          <w:numId w:val="31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характеристика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методов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исследования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D3560D" w:rsidRPr="006941D7" w:rsidRDefault="00D3560D" w:rsidP="007C661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6941D7">
        <w:rPr>
          <w:rFonts w:hAnsi="Times New Roman" w:cs="Times New Roman"/>
          <w:color w:val="000000"/>
          <w:sz w:val="24"/>
          <w:szCs w:val="24"/>
          <w:lang w:val="ru-RU"/>
        </w:rPr>
        <w:t>6.1.4. Обзор литературы по теме исследования.</w:t>
      </w:r>
    </w:p>
    <w:p w:rsidR="00D3560D" w:rsidRPr="006941D7" w:rsidRDefault="00D3560D" w:rsidP="007C661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6941D7">
        <w:rPr>
          <w:rFonts w:hAnsi="Times New Roman" w:cs="Times New Roman"/>
          <w:color w:val="000000"/>
          <w:sz w:val="24"/>
          <w:szCs w:val="24"/>
          <w:lang w:val="ru-RU"/>
        </w:rPr>
        <w:t>6.1.5. Материалы и методики исследования.</w:t>
      </w:r>
    </w:p>
    <w:p w:rsidR="00D3560D" w:rsidRPr="006941D7" w:rsidRDefault="00D3560D" w:rsidP="007C661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6941D7">
        <w:rPr>
          <w:rFonts w:hAnsi="Times New Roman" w:cs="Times New Roman"/>
          <w:color w:val="000000"/>
          <w:sz w:val="24"/>
          <w:szCs w:val="24"/>
          <w:lang w:val="ru-RU"/>
        </w:rPr>
        <w:t>6.1.6. Результаты исследования и их обсуждение.</w:t>
      </w:r>
    </w:p>
    <w:p w:rsidR="00D3560D" w:rsidRPr="006941D7" w:rsidRDefault="00D3560D" w:rsidP="007C661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6941D7">
        <w:rPr>
          <w:rFonts w:hAnsi="Times New Roman" w:cs="Times New Roman"/>
          <w:color w:val="000000"/>
          <w:sz w:val="24"/>
          <w:szCs w:val="24"/>
          <w:lang w:val="ru-RU"/>
        </w:rPr>
        <w:t>6.1.7. Выводы (заключение) – кратко, по пунктам, формулируются результаты, даются практические рекомендации и намечаются перспективы для дальнейшего исследования.</w:t>
      </w:r>
    </w:p>
    <w:p w:rsidR="00D3560D" w:rsidRPr="006941D7" w:rsidRDefault="00D3560D" w:rsidP="007C661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6941D7">
        <w:rPr>
          <w:rFonts w:hAnsi="Times New Roman" w:cs="Times New Roman"/>
          <w:color w:val="000000"/>
          <w:sz w:val="24"/>
          <w:szCs w:val="24"/>
          <w:lang w:val="ru-RU"/>
        </w:rPr>
        <w:t>6.1.8. Литература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41D7">
        <w:rPr>
          <w:rFonts w:hAnsi="Times New Roman" w:cs="Times New Roman"/>
          <w:color w:val="000000"/>
          <w:sz w:val="24"/>
          <w:szCs w:val="24"/>
          <w:lang w:val="ru-RU"/>
        </w:rPr>
        <w:t>список использованной литературы размещается в конце работы в алфавитном порядке. Каждая книга, статья записывается с красной строки.</w:t>
      </w:r>
    </w:p>
    <w:p w:rsidR="00D3560D" w:rsidRPr="006941D7" w:rsidRDefault="00D3560D" w:rsidP="007C661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6941D7">
        <w:rPr>
          <w:rFonts w:hAnsi="Times New Roman" w:cs="Times New Roman"/>
          <w:color w:val="000000"/>
          <w:sz w:val="24"/>
          <w:szCs w:val="24"/>
          <w:lang w:val="ru-RU"/>
        </w:rPr>
        <w:t>6.1.9. Приложения.</w:t>
      </w:r>
    </w:p>
    <w:p w:rsidR="00B46AB4" w:rsidRPr="0069335A" w:rsidRDefault="00D3560D" w:rsidP="007C661B">
      <w:pPr>
        <w:spacing w:before="0" w:beforeAutospacing="0" w:after="0" w:afterAutospacing="0"/>
        <w:ind w:left="-1" w:right="106"/>
        <w:rPr>
          <w:lang w:val="ru-RU"/>
        </w:rPr>
      </w:pPr>
      <w:r w:rsidRPr="006941D7">
        <w:rPr>
          <w:rFonts w:hAnsi="Times New Roman" w:cs="Times New Roman"/>
          <w:color w:val="000000"/>
          <w:sz w:val="24"/>
          <w:szCs w:val="24"/>
          <w:lang w:val="ru-RU"/>
        </w:rPr>
        <w:t xml:space="preserve">6.2. Письменная часть выполняется на листах стандарта А4, шрифтом </w:t>
      </w:r>
      <w:r>
        <w:rPr>
          <w:rFonts w:hAnsi="Times New Roman" w:cs="Times New Roman"/>
          <w:color w:val="000000"/>
          <w:sz w:val="24"/>
          <w:szCs w:val="24"/>
        </w:rPr>
        <w:t>Times</w:t>
      </w:r>
      <w:r w:rsidRPr="006941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New</w:t>
      </w:r>
      <w:r w:rsidRPr="006941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Roman</w:t>
      </w:r>
      <w:r w:rsidRPr="006941D7">
        <w:rPr>
          <w:rFonts w:hAnsi="Times New Roman" w:cs="Times New Roman"/>
          <w:color w:val="000000"/>
          <w:sz w:val="24"/>
          <w:szCs w:val="24"/>
          <w:lang w:val="ru-RU"/>
        </w:rPr>
        <w:t xml:space="preserve">, размером шрифта 14 пунктов с интервалом между строк – 1,5. Размер полей: верхнее – 2 см, нижнее – 2 см, левое – </w:t>
      </w:r>
      <w:r w:rsidR="00B46AB4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6941D7">
        <w:rPr>
          <w:rFonts w:hAnsi="Times New Roman" w:cs="Times New Roman"/>
          <w:color w:val="000000"/>
          <w:sz w:val="24"/>
          <w:szCs w:val="24"/>
          <w:lang w:val="ru-RU"/>
        </w:rPr>
        <w:t xml:space="preserve">см, правое – </w:t>
      </w:r>
      <w:r w:rsidR="00B46AB4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6941D7">
        <w:rPr>
          <w:rFonts w:hAnsi="Times New Roman" w:cs="Times New Roman"/>
          <w:color w:val="000000"/>
          <w:sz w:val="24"/>
          <w:szCs w:val="24"/>
          <w:lang w:val="ru-RU"/>
        </w:rPr>
        <w:t xml:space="preserve"> см.</w:t>
      </w:r>
      <w:r w:rsidR="00B46AB4" w:rsidRPr="00B46AB4">
        <w:rPr>
          <w:lang w:val="ru-RU"/>
        </w:rPr>
        <w:t xml:space="preserve"> </w:t>
      </w:r>
      <w:r w:rsidR="00B46AB4" w:rsidRPr="000536B9">
        <w:rPr>
          <w:lang w:val="ru-RU"/>
        </w:rPr>
        <w:t>Абзацный отступ – 1</w:t>
      </w:r>
      <w:r w:rsidR="004924AE">
        <w:rPr>
          <w:lang w:val="ru-RU"/>
        </w:rPr>
        <w:t xml:space="preserve">. </w:t>
      </w:r>
      <w:r w:rsidR="007B76BA" w:rsidRPr="007B76BA">
        <w:rPr>
          <w:lang w:val="ru-RU"/>
        </w:rPr>
        <w:t>Сноски [4,15] или [6]</w:t>
      </w:r>
      <w:r w:rsidR="007B76BA">
        <w:rPr>
          <w:lang w:val="ru-RU"/>
        </w:rPr>
        <w:t>.</w:t>
      </w:r>
      <w:r w:rsidR="0069335A" w:rsidRPr="009A5AD6">
        <w:rPr>
          <w:rFonts w:eastAsia="+mn-ea"/>
          <w:color w:val="344E6D"/>
          <w:kern w:val="24"/>
          <w:sz w:val="46"/>
          <w:szCs w:val="46"/>
          <w:lang w:val="ru-RU"/>
        </w:rPr>
        <w:t xml:space="preserve"> </w:t>
      </w:r>
      <w:r w:rsidR="0069335A" w:rsidRPr="009A5AD6">
        <w:rPr>
          <w:lang w:val="ru-RU"/>
        </w:rPr>
        <w:t>Выравнивание по ширине, без переносов</w:t>
      </w:r>
      <w:r w:rsidR="0069335A">
        <w:rPr>
          <w:lang w:val="ru-RU"/>
        </w:rPr>
        <w:t>.</w:t>
      </w:r>
    </w:p>
    <w:p w:rsidR="007B76BA" w:rsidRDefault="007B76BA" w:rsidP="007C661B">
      <w:pPr>
        <w:spacing w:before="0" w:beforeAutospacing="0" w:after="0" w:afterAutospacing="0"/>
        <w:ind w:left="-1" w:right="106"/>
        <w:rPr>
          <w:bCs/>
          <w:lang w:val="ru-RU"/>
        </w:rPr>
      </w:pPr>
      <w:r w:rsidRPr="007B76BA">
        <w:rPr>
          <w:bCs/>
          <w:lang w:val="ru-RU"/>
        </w:rPr>
        <w:t>6.3 Библиография оформляется по образцу:</w:t>
      </w:r>
    </w:p>
    <w:p w:rsidR="007B76BA" w:rsidRPr="007B76BA" w:rsidRDefault="007B76BA" w:rsidP="007C661B">
      <w:pPr>
        <w:spacing w:before="0" w:beforeAutospacing="0" w:after="0" w:afterAutospacing="0"/>
        <w:jc w:val="both"/>
        <w:rPr>
          <w:b/>
          <w:bCs/>
          <w:lang w:val="ru-RU"/>
        </w:rPr>
      </w:pPr>
      <w:r w:rsidRPr="007B76BA">
        <w:rPr>
          <w:b/>
          <w:bCs/>
          <w:lang w:val="ru-RU"/>
        </w:rPr>
        <w:t xml:space="preserve">1. Дунаев, М. М. Вера в горниле сомнений / М. М. Дунаев. – </w:t>
      </w:r>
      <w:proofErr w:type="gramStart"/>
      <w:r w:rsidRPr="007B76BA">
        <w:rPr>
          <w:b/>
          <w:bCs/>
          <w:lang w:val="ru-RU"/>
        </w:rPr>
        <w:t>М. :</w:t>
      </w:r>
      <w:proofErr w:type="gramEnd"/>
      <w:r w:rsidRPr="007B76BA">
        <w:rPr>
          <w:b/>
          <w:bCs/>
          <w:lang w:val="ru-RU"/>
        </w:rPr>
        <w:t xml:space="preserve"> Совет Рус-</w:t>
      </w:r>
      <w:proofErr w:type="spellStart"/>
      <w:r w:rsidRPr="007B76BA">
        <w:rPr>
          <w:b/>
          <w:bCs/>
          <w:lang w:val="ru-RU"/>
        </w:rPr>
        <w:t>ской</w:t>
      </w:r>
      <w:proofErr w:type="spellEnd"/>
      <w:r w:rsidRPr="007B76BA">
        <w:rPr>
          <w:b/>
          <w:bCs/>
          <w:lang w:val="ru-RU"/>
        </w:rPr>
        <w:t xml:space="preserve"> Православной Церкви, 2008. – 450 с.</w:t>
      </w:r>
    </w:p>
    <w:p w:rsidR="007B76BA" w:rsidRPr="007B76BA" w:rsidRDefault="007B76BA" w:rsidP="007C661B">
      <w:pPr>
        <w:spacing w:before="0" w:beforeAutospacing="0" w:after="0" w:afterAutospacing="0"/>
        <w:jc w:val="both"/>
        <w:rPr>
          <w:b/>
          <w:bCs/>
          <w:lang w:val="ru-RU"/>
        </w:rPr>
      </w:pPr>
      <w:r w:rsidRPr="007B76BA">
        <w:rPr>
          <w:b/>
          <w:bCs/>
          <w:lang w:val="ru-RU"/>
        </w:rPr>
        <w:t>2. Пушкин, А. С. Мысли о литературе [Электронный ресурс] / А. С. Пушкин. – Электрон</w:t>
      </w:r>
      <w:proofErr w:type="gramStart"/>
      <w:r w:rsidRPr="007B76BA">
        <w:rPr>
          <w:b/>
          <w:bCs/>
          <w:lang w:val="ru-RU"/>
        </w:rPr>
        <w:t>.</w:t>
      </w:r>
      <w:proofErr w:type="gramEnd"/>
      <w:r w:rsidRPr="007B76BA">
        <w:rPr>
          <w:b/>
          <w:bCs/>
          <w:lang w:val="ru-RU"/>
        </w:rPr>
        <w:t xml:space="preserve"> дан. – Режим доступа : </w:t>
      </w:r>
      <w:hyperlink r:id="rId5" w:history="1">
        <w:r w:rsidRPr="007B76BA">
          <w:rPr>
            <w:rStyle w:val="a4"/>
            <w:b/>
            <w:bCs/>
            <w:lang w:val="ru-RU"/>
          </w:rPr>
          <w:t>www.proza.ru/2009/11/18/799. - 31.03.2023</w:t>
        </w:r>
      </w:hyperlink>
      <w:r w:rsidRPr="007B76BA">
        <w:rPr>
          <w:b/>
          <w:bCs/>
          <w:lang w:val="ru-RU"/>
        </w:rPr>
        <w:t>.</w:t>
      </w:r>
    </w:p>
    <w:p w:rsidR="007B76BA" w:rsidRPr="007B76BA" w:rsidRDefault="007B76BA" w:rsidP="007C661B">
      <w:pPr>
        <w:spacing w:before="0" w:beforeAutospacing="0" w:after="0" w:afterAutospacing="0"/>
        <w:jc w:val="both"/>
        <w:rPr>
          <w:b/>
          <w:bCs/>
          <w:lang w:val="ru-RU"/>
        </w:rPr>
      </w:pPr>
      <w:r w:rsidRPr="007B76BA">
        <w:rPr>
          <w:b/>
          <w:bCs/>
          <w:lang w:val="ru-RU"/>
        </w:rPr>
        <w:t>3. Селезнева, Е.В. Сочинение как вид совместной работы учителя и ученика / Е.В. Селезнева// Народная школа – Чебоксары, 2021. – № 5 (175). – С.82 – 87.</w:t>
      </w:r>
    </w:p>
    <w:p w:rsidR="004924AE" w:rsidRPr="00D34CCE" w:rsidRDefault="004924AE" w:rsidP="007C661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4CC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6.</w:t>
      </w:r>
      <w:r w:rsidR="007B76BA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D34CCE">
        <w:rPr>
          <w:rFonts w:hAnsi="Times New Roman" w:cs="Times New Roman"/>
          <w:color w:val="000000"/>
          <w:sz w:val="24"/>
          <w:szCs w:val="24"/>
          <w:lang w:val="ru-RU"/>
        </w:rPr>
        <w:t xml:space="preserve">. Основной текст работы нумеруется арабскими цифрами </w:t>
      </w:r>
      <w:r w:rsidRPr="004924AE">
        <w:rPr>
          <w:rFonts w:hAnsi="Times New Roman" w:cs="Times New Roman"/>
          <w:color w:val="000000"/>
          <w:sz w:val="24"/>
          <w:szCs w:val="24"/>
          <w:lang w:val="ru-RU"/>
        </w:rPr>
        <w:t>внизу по центру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34CCE">
        <w:rPr>
          <w:rFonts w:hAnsi="Times New Roman" w:cs="Times New Roman"/>
          <w:color w:val="000000"/>
          <w:sz w:val="24"/>
          <w:szCs w:val="24"/>
          <w:lang w:val="ru-RU"/>
        </w:rPr>
        <w:t>Титульный лист считается первым, но не нумеруется.</w:t>
      </w:r>
    </w:p>
    <w:p w:rsidR="004924AE" w:rsidRPr="00D34CCE" w:rsidRDefault="004924AE" w:rsidP="007C661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6.</w:t>
      </w:r>
      <w:r w:rsidR="007B76BA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D34CCE">
        <w:rPr>
          <w:rFonts w:hAnsi="Times New Roman" w:cs="Times New Roman"/>
          <w:color w:val="000000"/>
          <w:sz w:val="24"/>
          <w:szCs w:val="24"/>
          <w:lang w:val="ru-RU"/>
        </w:rPr>
        <w:t>. Все разделы письменного отчета (названия глав, выводы, заключение, список литературы, каждое приложение) начинаются с новых страниц.</w:t>
      </w:r>
    </w:p>
    <w:p w:rsidR="004924AE" w:rsidRPr="00D34CCE" w:rsidRDefault="004924AE" w:rsidP="007C661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4CCE">
        <w:rPr>
          <w:rFonts w:hAnsi="Times New Roman" w:cs="Times New Roman"/>
          <w:color w:val="000000"/>
          <w:sz w:val="24"/>
          <w:szCs w:val="24"/>
          <w:lang w:val="ru-RU"/>
        </w:rPr>
        <w:t>6.</w:t>
      </w:r>
      <w:r w:rsidR="007B76BA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D34CCE">
        <w:rPr>
          <w:rFonts w:hAnsi="Times New Roman" w:cs="Times New Roman"/>
          <w:color w:val="000000"/>
          <w:sz w:val="24"/>
          <w:szCs w:val="24"/>
          <w:lang w:val="ru-RU"/>
        </w:rPr>
        <w:t>. Заголовки размещают посредине строки. Точку в конце заголовка не ставят.</w:t>
      </w:r>
    </w:p>
    <w:p w:rsidR="004924AE" w:rsidRPr="00D34CCE" w:rsidRDefault="004924AE" w:rsidP="007C661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4CCE">
        <w:rPr>
          <w:rFonts w:hAnsi="Times New Roman" w:cs="Times New Roman"/>
          <w:color w:val="000000"/>
          <w:sz w:val="24"/>
          <w:szCs w:val="24"/>
          <w:lang w:val="ru-RU"/>
        </w:rPr>
        <w:t>6.</w:t>
      </w:r>
      <w:r w:rsidR="007B76BA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Pr="00D34CCE">
        <w:rPr>
          <w:rFonts w:hAnsi="Times New Roman" w:cs="Times New Roman"/>
          <w:color w:val="000000"/>
          <w:sz w:val="24"/>
          <w:szCs w:val="24"/>
          <w:lang w:val="ru-RU"/>
        </w:rPr>
        <w:t>. Все сокращения в тексте должны быть расшифрованы.</w:t>
      </w:r>
    </w:p>
    <w:p w:rsidR="004924AE" w:rsidRPr="00D34CCE" w:rsidRDefault="004924AE" w:rsidP="007C661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4CCE">
        <w:rPr>
          <w:rFonts w:hAnsi="Times New Roman" w:cs="Times New Roman"/>
          <w:color w:val="000000"/>
          <w:sz w:val="24"/>
          <w:szCs w:val="24"/>
          <w:lang w:val="ru-RU"/>
        </w:rPr>
        <w:t>6.</w:t>
      </w:r>
      <w:r w:rsidR="007B76BA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Pr="00D34CCE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CCE">
        <w:rPr>
          <w:rFonts w:hAnsi="Times New Roman" w:cs="Times New Roman"/>
          <w:color w:val="000000"/>
          <w:sz w:val="24"/>
          <w:szCs w:val="24"/>
          <w:lang w:val="ru-RU"/>
        </w:rPr>
        <w:t>Перечень использованной литературы оформляется в алфавитном порядке по фамилии авторов, далее указывается наименование источника, место и год издания, наименование издательства, количество страниц. Если используются статьи из журналов, то указывается автор, наименование статьи, наименование журнала, номер и год выпуска и номера страниц, на которых напечатана статья. В тексте письменного отчета должны быть ссылки на источник (номер ссылки соответствует порядковому номеру источника в списке литературы).</w:t>
      </w:r>
    </w:p>
    <w:p w:rsidR="004924AE" w:rsidRPr="00D34CCE" w:rsidRDefault="004924AE" w:rsidP="007C661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4CCE">
        <w:rPr>
          <w:rFonts w:hAnsi="Times New Roman" w:cs="Times New Roman"/>
          <w:color w:val="000000"/>
          <w:sz w:val="24"/>
          <w:szCs w:val="24"/>
          <w:lang w:val="ru-RU"/>
        </w:rPr>
        <w:t>6.</w:t>
      </w:r>
      <w:r w:rsidR="007B76BA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D34CCE">
        <w:rPr>
          <w:rFonts w:hAnsi="Times New Roman" w:cs="Times New Roman"/>
          <w:color w:val="000000"/>
          <w:sz w:val="24"/>
          <w:szCs w:val="24"/>
          <w:lang w:val="ru-RU"/>
        </w:rPr>
        <w:t>. Все материалы письменного отчета оформляются в пластиковую папку со скоросшивателем. Каждый лист складывается в файл с двух сторон.</w:t>
      </w:r>
    </w:p>
    <w:p w:rsidR="00883536" w:rsidRPr="00883536" w:rsidRDefault="00883536" w:rsidP="007C661B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B76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7.Критерии оценивания проектов</w:t>
      </w:r>
    </w:p>
    <w:p w:rsidR="00883536" w:rsidRPr="00883536" w:rsidRDefault="00883536" w:rsidP="007C661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883536">
        <w:rPr>
          <w:rFonts w:hAnsi="Times New Roman" w:cs="Times New Roman"/>
          <w:color w:val="000000"/>
          <w:sz w:val="24"/>
          <w:szCs w:val="24"/>
          <w:lang w:val="ru-RU"/>
        </w:rPr>
        <w:t>7.1. Проект обучающегося оценивается по следующим направлениям:</w:t>
      </w:r>
    </w:p>
    <w:p w:rsidR="00883536" w:rsidRPr="00883536" w:rsidRDefault="00883536" w:rsidP="007C661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883536">
        <w:rPr>
          <w:rFonts w:hAnsi="Times New Roman" w:cs="Times New Roman"/>
          <w:color w:val="000000"/>
          <w:sz w:val="24"/>
          <w:szCs w:val="24"/>
          <w:lang w:val="ru-RU"/>
        </w:rPr>
        <w:t>7.1.1. Сформированность познавательных универсальных учебных действий: способность к самостоятельному приобретению знаний и решению проблем, проявляющаяся в умении поставить проблему и выбрать адекватные способы ее решения, включая поиск и обработку информации, формулировку выводов и (или) обоснование и реализацию принятого решения, обоснование и создание модели, прогноза, макета, объекта, творческого решения и др.</w:t>
      </w:r>
    </w:p>
    <w:p w:rsidR="00883536" w:rsidRPr="00883536" w:rsidRDefault="00883536" w:rsidP="007C661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883536">
        <w:rPr>
          <w:rFonts w:hAnsi="Times New Roman" w:cs="Times New Roman"/>
          <w:color w:val="000000"/>
          <w:sz w:val="24"/>
          <w:szCs w:val="24"/>
          <w:lang w:val="ru-RU"/>
        </w:rPr>
        <w:t>7.1.2. Сформированность предметных знаний и способов действий: умение раскрыть содержание работы, грамотно и обоснованно в соответствии с рассматриваемой проблемой или темой использовать имеющиеся знания и способы действий.</w:t>
      </w:r>
    </w:p>
    <w:p w:rsidR="00883536" w:rsidRPr="00883536" w:rsidRDefault="00883536" w:rsidP="007C661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883536">
        <w:rPr>
          <w:rFonts w:hAnsi="Times New Roman" w:cs="Times New Roman"/>
          <w:color w:val="000000"/>
          <w:sz w:val="24"/>
          <w:szCs w:val="24"/>
          <w:lang w:val="ru-RU"/>
        </w:rPr>
        <w:t>7.1.3. Сформированность регулятивных универсальных учебных действий: умение самостоятельно планировать и управлять своей познавательной деятельностью во времени; использовать ресурсные возможности для достижения целей; осуществлять выбор конструктивных стратегий в трудных ситуациях.</w:t>
      </w:r>
    </w:p>
    <w:p w:rsidR="00883536" w:rsidRPr="00883536" w:rsidRDefault="00883536" w:rsidP="007C661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883536">
        <w:rPr>
          <w:rFonts w:hAnsi="Times New Roman" w:cs="Times New Roman"/>
          <w:color w:val="000000"/>
          <w:sz w:val="24"/>
          <w:szCs w:val="24"/>
          <w:lang w:val="ru-RU"/>
        </w:rPr>
        <w:t>7.1.4. Сформированность коммуникативных универсальных учебных действий: умение ясно изложить и оформить выполненную работу, представить ее результаты, аргументированно ответить на вопросы.</w:t>
      </w:r>
    </w:p>
    <w:p w:rsidR="00883536" w:rsidRPr="00883536" w:rsidRDefault="00883536" w:rsidP="007C661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883536">
        <w:rPr>
          <w:rFonts w:hAnsi="Times New Roman" w:cs="Times New Roman"/>
          <w:color w:val="000000"/>
          <w:sz w:val="24"/>
          <w:szCs w:val="24"/>
          <w:lang w:val="ru-RU"/>
        </w:rPr>
        <w:t>7.2. Проект обучающегося оценивается по критериям</w:t>
      </w:r>
      <w:r w:rsidR="00200CEB">
        <w:rPr>
          <w:rFonts w:hAnsi="Times New Roman" w:cs="Times New Roman"/>
          <w:color w:val="000000"/>
          <w:sz w:val="24"/>
          <w:szCs w:val="24"/>
          <w:lang w:val="ru-RU"/>
        </w:rPr>
        <w:t>, определенным в Приложении 3.</w:t>
      </w:r>
    </w:p>
    <w:p w:rsidR="00883536" w:rsidRPr="00883536" w:rsidRDefault="00883536" w:rsidP="007C661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883536">
        <w:rPr>
          <w:rFonts w:hAnsi="Times New Roman" w:cs="Times New Roman"/>
          <w:color w:val="000000"/>
          <w:sz w:val="24"/>
          <w:szCs w:val="24"/>
          <w:lang w:val="ru-RU"/>
        </w:rPr>
        <w:t>7.3. Общим требованием ко всем работам является необходимость соблюдения норм и правил цитирования, ссылок на различные источники. В случае заимствования текста работы (плагиата) без указания ссылок на источник, проект и работа к защите не допускаются.</w:t>
      </w:r>
    </w:p>
    <w:p w:rsidR="00883536" w:rsidRPr="00883536" w:rsidRDefault="00883536" w:rsidP="007C661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883536">
        <w:rPr>
          <w:rFonts w:hAnsi="Times New Roman" w:cs="Times New Roman"/>
          <w:color w:val="000000"/>
          <w:sz w:val="24"/>
          <w:szCs w:val="24"/>
          <w:lang w:val="ru-RU"/>
        </w:rPr>
        <w:t>7.4. Для оценки проектов обучающихся используются оценочные листы с критериями для каждого уровня образования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3536">
        <w:rPr>
          <w:rFonts w:hAnsi="Times New Roman" w:cs="Times New Roman"/>
          <w:color w:val="000000"/>
          <w:sz w:val="24"/>
          <w:szCs w:val="24"/>
          <w:lang w:val="ru-RU"/>
        </w:rPr>
        <w:t>(приложение).</w:t>
      </w:r>
    </w:p>
    <w:p w:rsidR="002653AB" w:rsidRPr="002653AB" w:rsidRDefault="002653AB" w:rsidP="007C661B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653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8. Функциональные обязанности участников УИПД</w:t>
      </w:r>
    </w:p>
    <w:p w:rsidR="002653AB" w:rsidRPr="002653AB" w:rsidRDefault="002653AB" w:rsidP="007C661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53AB">
        <w:rPr>
          <w:rFonts w:hAnsi="Times New Roman" w:cs="Times New Roman"/>
          <w:color w:val="000000"/>
          <w:sz w:val="24"/>
          <w:szCs w:val="24"/>
          <w:lang w:val="ru-RU"/>
        </w:rPr>
        <w:t>8.1. Функции администрации Школы включают:</w:t>
      </w:r>
    </w:p>
    <w:p w:rsidR="002653AB" w:rsidRPr="002653AB" w:rsidRDefault="002653AB" w:rsidP="007C661B">
      <w:pPr>
        <w:numPr>
          <w:ilvl w:val="0"/>
          <w:numId w:val="32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53AB">
        <w:rPr>
          <w:rFonts w:hAnsi="Times New Roman" w:cs="Times New Roman"/>
          <w:color w:val="000000"/>
          <w:sz w:val="24"/>
          <w:szCs w:val="24"/>
          <w:lang w:val="ru-RU"/>
        </w:rPr>
        <w:t>разработку нормативных методических документов, определяющих требования, предъявляемые к организации УИПД, проектным и исследовательским работам обучающихся;</w:t>
      </w:r>
    </w:p>
    <w:p w:rsidR="002653AB" w:rsidRPr="002653AB" w:rsidRDefault="002653AB" w:rsidP="007C661B">
      <w:pPr>
        <w:numPr>
          <w:ilvl w:val="0"/>
          <w:numId w:val="32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53AB">
        <w:rPr>
          <w:rFonts w:hAnsi="Times New Roman" w:cs="Times New Roman"/>
          <w:color w:val="000000"/>
          <w:sz w:val="24"/>
          <w:szCs w:val="24"/>
          <w:lang w:val="ru-RU"/>
        </w:rPr>
        <w:t>определение графика УИПД обучающихся, включая утверждение сроков, отводимых на проведение каждого из этапов проектной деятельности;</w:t>
      </w:r>
    </w:p>
    <w:p w:rsidR="002653AB" w:rsidRPr="002653AB" w:rsidRDefault="002653AB" w:rsidP="007C661B">
      <w:pPr>
        <w:numPr>
          <w:ilvl w:val="0"/>
          <w:numId w:val="32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53AB">
        <w:rPr>
          <w:rFonts w:hAnsi="Times New Roman" w:cs="Times New Roman"/>
          <w:color w:val="000000"/>
          <w:sz w:val="24"/>
          <w:szCs w:val="24"/>
          <w:lang w:val="ru-RU"/>
        </w:rPr>
        <w:t>обеспечение материально-технической базы для УИПД;</w:t>
      </w:r>
    </w:p>
    <w:p w:rsidR="002653AB" w:rsidRDefault="002653AB" w:rsidP="007C661B">
      <w:pPr>
        <w:numPr>
          <w:ilvl w:val="0"/>
          <w:numId w:val="32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осуществление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общего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контроля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УИПД;</w:t>
      </w:r>
    </w:p>
    <w:p w:rsidR="002653AB" w:rsidRPr="002653AB" w:rsidRDefault="002653AB" w:rsidP="007C661B">
      <w:pPr>
        <w:numPr>
          <w:ilvl w:val="0"/>
          <w:numId w:val="32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53AB">
        <w:rPr>
          <w:rFonts w:hAnsi="Times New Roman" w:cs="Times New Roman"/>
          <w:color w:val="000000"/>
          <w:sz w:val="24"/>
          <w:szCs w:val="24"/>
          <w:lang w:val="ru-RU"/>
        </w:rPr>
        <w:t>определение предметных тематических блоков, в рамках которых будет осуществляться УИПД;</w:t>
      </w:r>
    </w:p>
    <w:p w:rsidR="002653AB" w:rsidRPr="002653AB" w:rsidRDefault="002653AB" w:rsidP="007C661B">
      <w:pPr>
        <w:numPr>
          <w:ilvl w:val="0"/>
          <w:numId w:val="32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53AB">
        <w:rPr>
          <w:rFonts w:hAnsi="Times New Roman" w:cs="Times New Roman"/>
          <w:color w:val="000000"/>
          <w:sz w:val="24"/>
          <w:szCs w:val="24"/>
          <w:lang w:val="ru-RU"/>
        </w:rPr>
        <w:t>согласование примерного перечня тем для проектных и учебно-исследовательских работ;</w:t>
      </w:r>
    </w:p>
    <w:p w:rsidR="002653AB" w:rsidRPr="002653AB" w:rsidRDefault="002653AB" w:rsidP="007C661B">
      <w:pPr>
        <w:numPr>
          <w:ilvl w:val="0"/>
          <w:numId w:val="32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53AB">
        <w:rPr>
          <w:rFonts w:hAnsi="Times New Roman" w:cs="Times New Roman"/>
          <w:color w:val="000000"/>
          <w:sz w:val="24"/>
          <w:szCs w:val="24"/>
          <w:lang w:val="ru-RU"/>
        </w:rPr>
        <w:t>координация межпредметных связей в рамках УИПД.</w:t>
      </w:r>
    </w:p>
    <w:p w:rsidR="002653AB" w:rsidRPr="002653AB" w:rsidRDefault="002653AB" w:rsidP="007C661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53AB">
        <w:rPr>
          <w:rFonts w:hAnsi="Times New Roman" w:cs="Times New Roman"/>
          <w:color w:val="000000"/>
          <w:sz w:val="24"/>
          <w:szCs w:val="24"/>
          <w:lang w:val="ru-RU"/>
        </w:rPr>
        <w:t>8.2. Учителя – руководители проектов, являются ключевыми фигурами, непосредственно организующими и контролирующими осуществление обучающимися УИПД, и выполняют следующие функции:</w:t>
      </w:r>
    </w:p>
    <w:p w:rsidR="002653AB" w:rsidRPr="002653AB" w:rsidRDefault="002653AB" w:rsidP="007C661B">
      <w:pPr>
        <w:numPr>
          <w:ilvl w:val="0"/>
          <w:numId w:val="33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53AB">
        <w:rPr>
          <w:rFonts w:hAnsi="Times New Roman" w:cs="Times New Roman"/>
          <w:color w:val="000000"/>
          <w:sz w:val="24"/>
          <w:szCs w:val="24"/>
          <w:lang w:val="ru-RU"/>
        </w:rPr>
        <w:t>проведение консультаций для обучающихся по выполнению проектов и исследовательских работ;</w:t>
      </w:r>
    </w:p>
    <w:p w:rsidR="002653AB" w:rsidRPr="002653AB" w:rsidRDefault="002653AB" w:rsidP="007C661B">
      <w:pPr>
        <w:numPr>
          <w:ilvl w:val="0"/>
          <w:numId w:val="33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53AB">
        <w:rPr>
          <w:rFonts w:hAnsi="Times New Roman" w:cs="Times New Roman"/>
          <w:color w:val="000000"/>
          <w:sz w:val="24"/>
          <w:szCs w:val="24"/>
          <w:lang w:val="ru-RU"/>
        </w:rPr>
        <w:t>руководство УИПД в рамках согласованного объекта исследования;</w:t>
      </w:r>
    </w:p>
    <w:p w:rsidR="002653AB" w:rsidRPr="002653AB" w:rsidRDefault="002653AB" w:rsidP="007C661B">
      <w:pPr>
        <w:numPr>
          <w:ilvl w:val="0"/>
          <w:numId w:val="33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53A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осуществление методической поддержки проектной деятельности;</w:t>
      </w:r>
    </w:p>
    <w:p w:rsidR="002653AB" w:rsidRPr="002653AB" w:rsidRDefault="002653AB" w:rsidP="007C661B">
      <w:pPr>
        <w:numPr>
          <w:ilvl w:val="0"/>
          <w:numId w:val="33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53AB">
        <w:rPr>
          <w:rFonts w:hAnsi="Times New Roman" w:cs="Times New Roman"/>
          <w:color w:val="000000"/>
          <w:sz w:val="24"/>
          <w:szCs w:val="24"/>
          <w:lang w:val="ru-RU"/>
        </w:rPr>
        <w:t>планирование совместно с обучающимися работы в течение всего проектного периода;</w:t>
      </w:r>
    </w:p>
    <w:p w:rsidR="002653AB" w:rsidRDefault="002653AB" w:rsidP="007C661B">
      <w:pPr>
        <w:numPr>
          <w:ilvl w:val="0"/>
          <w:numId w:val="33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поэтапное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отслеживание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результатов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УИПД;</w:t>
      </w:r>
    </w:p>
    <w:p w:rsidR="002653AB" w:rsidRPr="002653AB" w:rsidRDefault="002653AB" w:rsidP="007C661B">
      <w:pPr>
        <w:numPr>
          <w:ilvl w:val="0"/>
          <w:numId w:val="33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53AB">
        <w:rPr>
          <w:rFonts w:hAnsi="Times New Roman" w:cs="Times New Roman"/>
          <w:color w:val="000000"/>
          <w:sz w:val="24"/>
          <w:szCs w:val="24"/>
          <w:lang w:val="ru-RU"/>
        </w:rPr>
        <w:t>координация внутригрупповой работы обучающихся, если проектная или исследовательская работа выполняется в группе;</w:t>
      </w:r>
    </w:p>
    <w:p w:rsidR="002653AB" w:rsidRPr="002653AB" w:rsidRDefault="002653AB" w:rsidP="007C661B">
      <w:pPr>
        <w:numPr>
          <w:ilvl w:val="0"/>
          <w:numId w:val="33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53AB">
        <w:rPr>
          <w:rFonts w:hAnsi="Times New Roman" w:cs="Times New Roman"/>
          <w:color w:val="000000"/>
          <w:sz w:val="24"/>
          <w:szCs w:val="24"/>
          <w:lang w:val="ru-RU"/>
        </w:rPr>
        <w:t>информирование обучающихся о требованиях, предъявляемых к выполнению проектных и исследовательских работ, порядке и сроках их выполнения;</w:t>
      </w:r>
    </w:p>
    <w:p w:rsidR="002653AB" w:rsidRPr="002653AB" w:rsidRDefault="002653AB" w:rsidP="007C661B">
      <w:pPr>
        <w:numPr>
          <w:ilvl w:val="0"/>
          <w:numId w:val="33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53AB">
        <w:rPr>
          <w:rFonts w:hAnsi="Times New Roman" w:cs="Times New Roman"/>
          <w:color w:val="000000"/>
          <w:sz w:val="24"/>
          <w:szCs w:val="24"/>
          <w:lang w:val="ru-RU"/>
        </w:rPr>
        <w:t>организационная поддержка ресурсного обеспечения проектов;</w:t>
      </w:r>
    </w:p>
    <w:p w:rsidR="002653AB" w:rsidRPr="002653AB" w:rsidRDefault="002653AB" w:rsidP="007C661B">
      <w:pPr>
        <w:numPr>
          <w:ilvl w:val="0"/>
          <w:numId w:val="33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53AB">
        <w:rPr>
          <w:rFonts w:hAnsi="Times New Roman" w:cs="Times New Roman"/>
          <w:color w:val="000000"/>
          <w:sz w:val="24"/>
          <w:szCs w:val="24"/>
          <w:lang w:val="ru-RU"/>
        </w:rPr>
        <w:t>контроль за внешкольной УИПД обучающихся;</w:t>
      </w:r>
    </w:p>
    <w:p w:rsidR="002653AB" w:rsidRPr="002653AB" w:rsidRDefault="002653AB" w:rsidP="007C661B">
      <w:pPr>
        <w:numPr>
          <w:ilvl w:val="0"/>
          <w:numId w:val="33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53AB">
        <w:rPr>
          <w:rFonts w:hAnsi="Times New Roman" w:cs="Times New Roman"/>
          <w:color w:val="000000"/>
          <w:sz w:val="24"/>
          <w:szCs w:val="24"/>
          <w:lang w:val="ru-RU"/>
        </w:rPr>
        <w:t>участие в подготовке общешкольной научно-практической конференции.</w:t>
      </w:r>
    </w:p>
    <w:p w:rsidR="002653AB" w:rsidRDefault="002653AB" w:rsidP="007C661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8.3.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Функции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библиотекаря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Школы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2653AB" w:rsidRPr="002653AB" w:rsidRDefault="002653AB" w:rsidP="007C661B">
      <w:pPr>
        <w:numPr>
          <w:ilvl w:val="0"/>
          <w:numId w:val="34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53AB">
        <w:rPr>
          <w:rFonts w:hAnsi="Times New Roman" w:cs="Times New Roman"/>
          <w:color w:val="000000"/>
          <w:sz w:val="24"/>
          <w:szCs w:val="24"/>
          <w:lang w:val="ru-RU"/>
        </w:rPr>
        <w:t>участие в ресурсном обеспечении УИПД обучающихся;</w:t>
      </w:r>
    </w:p>
    <w:p w:rsidR="002653AB" w:rsidRPr="002653AB" w:rsidRDefault="002653AB" w:rsidP="007C661B">
      <w:pPr>
        <w:numPr>
          <w:ilvl w:val="0"/>
          <w:numId w:val="34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53AB">
        <w:rPr>
          <w:rFonts w:hAnsi="Times New Roman" w:cs="Times New Roman"/>
          <w:color w:val="000000"/>
          <w:sz w:val="24"/>
          <w:szCs w:val="24"/>
          <w:lang w:val="ru-RU"/>
        </w:rPr>
        <w:t>обеспечение возможности использования видео- и медиатеки обучающимися в ходе УИПД.</w:t>
      </w:r>
    </w:p>
    <w:p w:rsidR="002653AB" w:rsidRDefault="002653AB" w:rsidP="007C661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8.4.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Функции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педагога-психолога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2653AB" w:rsidRPr="002653AB" w:rsidRDefault="002653AB" w:rsidP="007C661B">
      <w:pPr>
        <w:numPr>
          <w:ilvl w:val="0"/>
          <w:numId w:val="35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53AB">
        <w:rPr>
          <w:rFonts w:hAnsi="Times New Roman" w:cs="Times New Roman"/>
          <w:color w:val="000000"/>
          <w:sz w:val="24"/>
          <w:szCs w:val="24"/>
          <w:lang w:val="ru-RU"/>
        </w:rPr>
        <w:t>диагностика затруднений обучающихся в ходе УИПД;</w:t>
      </w:r>
    </w:p>
    <w:p w:rsidR="002653AB" w:rsidRPr="002653AB" w:rsidRDefault="002653AB" w:rsidP="007C661B">
      <w:pPr>
        <w:numPr>
          <w:ilvl w:val="0"/>
          <w:numId w:val="35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53AB">
        <w:rPr>
          <w:rFonts w:hAnsi="Times New Roman" w:cs="Times New Roman"/>
          <w:color w:val="000000"/>
          <w:sz w:val="24"/>
          <w:szCs w:val="24"/>
          <w:lang w:val="ru-RU"/>
        </w:rPr>
        <w:t>оказание своевременной психологической помощи и поддержки обучающимся, испытывающим трудности в ходе работы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53AB">
        <w:rPr>
          <w:rFonts w:hAnsi="Times New Roman" w:cs="Times New Roman"/>
          <w:color w:val="000000"/>
          <w:sz w:val="24"/>
          <w:szCs w:val="24"/>
          <w:lang w:val="ru-RU"/>
        </w:rPr>
        <w:t>над проектами и исследовательскими работами;</w:t>
      </w:r>
    </w:p>
    <w:p w:rsidR="002653AB" w:rsidRPr="002653AB" w:rsidRDefault="002653AB" w:rsidP="007C661B">
      <w:pPr>
        <w:numPr>
          <w:ilvl w:val="0"/>
          <w:numId w:val="35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53AB">
        <w:rPr>
          <w:rFonts w:hAnsi="Times New Roman" w:cs="Times New Roman"/>
          <w:color w:val="000000"/>
          <w:sz w:val="24"/>
          <w:szCs w:val="24"/>
          <w:lang w:val="ru-RU"/>
        </w:rPr>
        <w:t>индивидуальное и групповое консультирование обучающихся и педагогов.</w:t>
      </w:r>
    </w:p>
    <w:p w:rsidR="002653AB" w:rsidRPr="002653AB" w:rsidRDefault="002653AB" w:rsidP="007C661B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653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9. Поощрение участников проектной деятельности</w:t>
      </w:r>
    </w:p>
    <w:p w:rsidR="002653AB" w:rsidRPr="002653AB" w:rsidRDefault="002653AB" w:rsidP="007C661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53AB">
        <w:rPr>
          <w:rFonts w:hAnsi="Times New Roman" w:cs="Times New Roman"/>
          <w:color w:val="000000"/>
          <w:sz w:val="24"/>
          <w:szCs w:val="24"/>
          <w:lang w:val="ru-RU"/>
        </w:rPr>
        <w:t>9.1. Авторы и руководители проектных и исследовательских работ, представленных на общешкольную научно-практическую конференцию, награждаются дипломами 1-й, 2-й, 3-й степени, дипломами участников.</w:t>
      </w:r>
    </w:p>
    <w:p w:rsidR="002653AB" w:rsidRDefault="002653AB" w:rsidP="007C661B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653AB" w:rsidRDefault="002653AB" w:rsidP="007C661B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82B60" w:rsidRPr="00882B60" w:rsidRDefault="00882B60" w:rsidP="00882B6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882B60" w:rsidRPr="00882B60" w:rsidSect="007C661B">
      <w:pgSz w:w="11907" w:h="16839"/>
      <w:pgMar w:top="568" w:right="567" w:bottom="567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+mn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4155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6E4AB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921FF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9D4C5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95192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CE045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6B655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6853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A63C6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1C59D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A209E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994B8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9E771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34418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672DE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CD7B6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DC6FD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0F56ED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B5056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3661F4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38E116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3C2680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625575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CCB6AD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246380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8DA0D7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8554B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C403AC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3E4B8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D145D2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DC2079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15E700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5EF13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C883ED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E640DA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22"/>
  </w:num>
  <w:num w:numId="3">
    <w:abstractNumId w:val="17"/>
  </w:num>
  <w:num w:numId="4">
    <w:abstractNumId w:val="28"/>
  </w:num>
  <w:num w:numId="5">
    <w:abstractNumId w:val="6"/>
  </w:num>
  <w:num w:numId="6">
    <w:abstractNumId w:val="27"/>
  </w:num>
  <w:num w:numId="7">
    <w:abstractNumId w:val="20"/>
  </w:num>
  <w:num w:numId="8">
    <w:abstractNumId w:val="10"/>
  </w:num>
  <w:num w:numId="9">
    <w:abstractNumId w:val="29"/>
  </w:num>
  <w:num w:numId="10">
    <w:abstractNumId w:val="7"/>
  </w:num>
  <w:num w:numId="11">
    <w:abstractNumId w:val="13"/>
  </w:num>
  <w:num w:numId="12">
    <w:abstractNumId w:val="12"/>
  </w:num>
  <w:num w:numId="13">
    <w:abstractNumId w:val="8"/>
  </w:num>
  <w:num w:numId="14">
    <w:abstractNumId w:val="25"/>
  </w:num>
  <w:num w:numId="15">
    <w:abstractNumId w:val="9"/>
  </w:num>
  <w:num w:numId="16">
    <w:abstractNumId w:val="3"/>
  </w:num>
  <w:num w:numId="17">
    <w:abstractNumId w:val="23"/>
  </w:num>
  <w:num w:numId="18">
    <w:abstractNumId w:val="30"/>
  </w:num>
  <w:num w:numId="19">
    <w:abstractNumId w:val="33"/>
  </w:num>
  <w:num w:numId="20">
    <w:abstractNumId w:val="14"/>
  </w:num>
  <w:num w:numId="21">
    <w:abstractNumId w:val="11"/>
  </w:num>
  <w:num w:numId="22">
    <w:abstractNumId w:val="2"/>
  </w:num>
  <w:num w:numId="23">
    <w:abstractNumId w:val="19"/>
  </w:num>
  <w:num w:numId="24">
    <w:abstractNumId w:val="4"/>
  </w:num>
  <w:num w:numId="25">
    <w:abstractNumId w:val="24"/>
  </w:num>
  <w:num w:numId="26">
    <w:abstractNumId w:val="1"/>
  </w:num>
  <w:num w:numId="27">
    <w:abstractNumId w:val="15"/>
  </w:num>
  <w:num w:numId="28">
    <w:abstractNumId w:val="5"/>
  </w:num>
  <w:num w:numId="29">
    <w:abstractNumId w:val="31"/>
  </w:num>
  <w:num w:numId="30">
    <w:abstractNumId w:val="0"/>
  </w:num>
  <w:num w:numId="31">
    <w:abstractNumId w:val="18"/>
  </w:num>
  <w:num w:numId="32">
    <w:abstractNumId w:val="34"/>
  </w:num>
  <w:num w:numId="33">
    <w:abstractNumId w:val="16"/>
  </w:num>
  <w:num w:numId="34">
    <w:abstractNumId w:val="21"/>
  </w:num>
  <w:num w:numId="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0326AD"/>
    <w:rsid w:val="000536B9"/>
    <w:rsid w:val="000F5BB5"/>
    <w:rsid w:val="00186289"/>
    <w:rsid w:val="001A7487"/>
    <w:rsid w:val="001C24BF"/>
    <w:rsid w:val="00200CEB"/>
    <w:rsid w:val="002653AB"/>
    <w:rsid w:val="00281DB0"/>
    <w:rsid w:val="002B09BF"/>
    <w:rsid w:val="002B09CA"/>
    <w:rsid w:val="002D33B1"/>
    <w:rsid w:val="002D3591"/>
    <w:rsid w:val="003514A0"/>
    <w:rsid w:val="00447840"/>
    <w:rsid w:val="004924AE"/>
    <w:rsid w:val="004B66CC"/>
    <w:rsid w:val="004D23B3"/>
    <w:rsid w:val="004F7E17"/>
    <w:rsid w:val="005250B2"/>
    <w:rsid w:val="005A05CE"/>
    <w:rsid w:val="005C5661"/>
    <w:rsid w:val="005E06D1"/>
    <w:rsid w:val="005F7052"/>
    <w:rsid w:val="00653AF6"/>
    <w:rsid w:val="0069335A"/>
    <w:rsid w:val="006C6FE5"/>
    <w:rsid w:val="00754829"/>
    <w:rsid w:val="007B2FAF"/>
    <w:rsid w:val="007B76BA"/>
    <w:rsid w:val="007C661B"/>
    <w:rsid w:val="008803C5"/>
    <w:rsid w:val="00882B60"/>
    <w:rsid w:val="00883536"/>
    <w:rsid w:val="009A5AD6"/>
    <w:rsid w:val="009B76CE"/>
    <w:rsid w:val="00B46AB4"/>
    <w:rsid w:val="00B73A5A"/>
    <w:rsid w:val="00BE0A23"/>
    <w:rsid w:val="00C501FC"/>
    <w:rsid w:val="00C621CF"/>
    <w:rsid w:val="00D10AA7"/>
    <w:rsid w:val="00D34CCE"/>
    <w:rsid w:val="00D3560D"/>
    <w:rsid w:val="00E0149C"/>
    <w:rsid w:val="00E438A1"/>
    <w:rsid w:val="00E85B7F"/>
    <w:rsid w:val="00E87224"/>
    <w:rsid w:val="00E93C0C"/>
    <w:rsid w:val="00EF6BEA"/>
    <w:rsid w:val="00F01E19"/>
    <w:rsid w:val="00F123A2"/>
    <w:rsid w:val="00F3069C"/>
    <w:rsid w:val="00F9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AD058"/>
  <w15:docId w15:val="{B74FB4EB-AF92-440E-9C8F-75E1DC2B8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2B09B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B76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4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roza.ru/2009/11/18/799.%20-%2031.03.20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7</Pages>
  <Words>3322</Words>
  <Characters>18942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46</cp:revision>
  <cp:lastPrinted>2024-10-27T12:10:00Z</cp:lastPrinted>
  <dcterms:created xsi:type="dcterms:W3CDTF">2011-11-02T04:15:00Z</dcterms:created>
  <dcterms:modified xsi:type="dcterms:W3CDTF">2025-03-03T07:44:00Z</dcterms:modified>
</cp:coreProperties>
</file>